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8FD80" w14:textId="368F2A0D" w:rsidR="001434EA" w:rsidRPr="00AC10CE" w:rsidRDefault="009B2014" w:rsidP="00AC10CE">
      <w:pPr>
        <w:rPr>
          <w:sz w:val="44"/>
          <w:szCs w:val="44"/>
        </w:rPr>
      </w:pPr>
      <w:r w:rsidRPr="009B2014">
        <w:rPr>
          <w:sz w:val="44"/>
          <w:szCs w:val="44"/>
        </w:rPr>
        <w:drawing>
          <wp:inline distT="0" distB="0" distL="0" distR="0" wp14:anchorId="3A0F768F" wp14:editId="02B75B99">
            <wp:extent cx="1111250" cy="1066800"/>
            <wp:effectExtent l="0" t="0" r="0" b="0"/>
            <wp:docPr id="1156091012" name="Picture 2" descr="C:\Users\544363\AppData\Local\Microsoft\Windows\INetCache\Content.MSO\F9181F6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544363\AppData\Local\Microsoft\Windows\INetCache\Content.MSO\F9181F6D.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1250" cy="1066800"/>
                    </a:xfrm>
                    <a:prstGeom prst="rect">
                      <a:avLst/>
                    </a:prstGeom>
                    <a:noFill/>
                    <a:ln>
                      <a:noFill/>
                    </a:ln>
                  </pic:spPr>
                </pic:pic>
              </a:graphicData>
            </a:graphic>
          </wp:inline>
        </w:drawing>
      </w:r>
      <w:r w:rsidR="00E93241" w:rsidRPr="00AC10CE">
        <w:rPr>
          <w:sz w:val="44"/>
          <w:szCs w:val="44"/>
        </w:rPr>
        <w:t xml:space="preserve">    </w:t>
      </w:r>
    </w:p>
    <w:p w14:paraId="1178FD82" w14:textId="77777777" w:rsidR="001C56D2" w:rsidRPr="00AC10CE" w:rsidRDefault="001C56D2" w:rsidP="001C56D2">
      <w:pPr>
        <w:jc w:val="center"/>
        <w:rPr>
          <w:rFonts w:cs="Arial"/>
          <w:b/>
        </w:rPr>
      </w:pPr>
      <w:bookmarkStart w:id="0" w:name="_Hlk124335011"/>
      <w:r w:rsidRPr="00AC10CE">
        <w:rPr>
          <w:rFonts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AC10CE" w14:paraId="1178FD85" w14:textId="77777777" w:rsidTr="007220BD">
        <w:trPr>
          <w:trHeight w:val="233"/>
        </w:trPr>
        <w:tc>
          <w:tcPr>
            <w:tcW w:w="3936" w:type="dxa"/>
          </w:tcPr>
          <w:sdt>
            <w:sdtPr>
              <w:rPr>
                <w:rFonts w:cs="Arial"/>
              </w:rPr>
              <w:id w:val="13741851"/>
              <w:lock w:val="sdtContentLocked"/>
              <w:placeholder>
                <w:docPart w:val="DefaultPlaceholder_22675703"/>
              </w:placeholder>
            </w:sdtPr>
            <w:sdtEndPr/>
            <w:sdtContent>
              <w:p w14:paraId="1178FD83" w14:textId="77777777" w:rsidR="001C56D2" w:rsidRPr="00AC10CE" w:rsidRDefault="001C56D2" w:rsidP="009F6304">
                <w:pPr>
                  <w:rPr>
                    <w:rFonts w:cs="Arial"/>
                  </w:rPr>
                </w:pPr>
                <w:r w:rsidRPr="00AC10CE">
                  <w:rPr>
                    <w:rFonts w:cs="Arial"/>
                  </w:rPr>
                  <w:t>Job Title:</w:t>
                </w:r>
              </w:p>
            </w:sdtContent>
          </w:sdt>
        </w:tc>
        <w:tc>
          <w:tcPr>
            <w:tcW w:w="5528" w:type="dxa"/>
          </w:tcPr>
          <w:p w14:paraId="1178FD84" w14:textId="7D716F89" w:rsidR="001C56D2" w:rsidRPr="00AC10CE" w:rsidRDefault="005C1521" w:rsidP="00B56624">
            <w:pPr>
              <w:rPr>
                <w:rFonts w:cs="Arial"/>
              </w:rPr>
            </w:pPr>
            <w:r w:rsidRPr="005C1521">
              <w:rPr>
                <w:rFonts w:cs="Arial"/>
              </w:rPr>
              <w:t xml:space="preserve">Postdoctoral Researcher in Water Data </w:t>
            </w:r>
            <w:proofErr w:type="gramStart"/>
            <w:r w:rsidRPr="005C1521">
              <w:rPr>
                <w:rFonts w:cs="Arial"/>
              </w:rPr>
              <w:t>For</w:t>
            </w:r>
            <w:proofErr w:type="gramEnd"/>
            <w:r w:rsidRPr="005C1521">
              <w:rPr>
                <w:rFonts w:cs="Arial"/>
              </w:rPr>
              <w:t xml:space="preserve"> People</w:t>
            </w:r>
          </w:p>
        </w:tc>
      </w:tr>
      <w:tr w:rsidR="001C56D2" w:rsidRPr="00AC10CE" w14:paraId="1178FD88" w14:textId="77777777" w:rsidTr="009F6304">
        <w:tc>
          <w:tcPr>
            <w:tcW w:w="3936" w:type="dxa"/>
          </w:tcPr>
          <w:sdt>
            <w:sdtPr>
              <w:rPr>
                <w:rFonts w:cs="Arial"/>
              </w:rPr>
              <w:id w:val="13741852"/>
              <w:lock w:val="sdtContentLocked"/>
              <w:placeholder>
                <w:docPart w:val="DefaultPlaceholder_22675703"/>
              </w:placeholder>
            </w:sdtPr>
            <w:sdtEndPr/>
            <w:sdtContent>
              <w:p w14:paraId="1178FD86" w14:textId="77777777" w:rsidR="001C56D2" w:rsidRPr="00AC10CE" w:rsidRDefault="001C56D2" w:rsidP="00D371DF">
                <w:pPr>
                  <w:rPr>
                    <w:rFonts w:cs="Arial"/>
                  </w:rPr>
                </w:pPr>
                <w:r w:rsidRPr="00AC10CE">
                  <w:rPr>
                    <w:rFonts w:cs="Arial"/>
                  </w:rPr>
                  <w:t>Faculty/</w:t>
                </w:r>
                <w:r w:rsidR="00F06099">
                  <w:rPr>
                    <w:rFonts w:cs="Arial"/>
                  </w:rPr>
                  <w:t>Professional Directorate</w:t>
                </w:r>
                <w:r w:rsidRPr="00AC10CE">
                  <w:rPr>
                    <w:rFonts w:cs="Arial"/>
                  </w:rPr>
                  <w:t>:</w:t>
                </w:r>
              </w:p>
            </w:sdtContent>
          </w:sdt>
        </w:tc>
        <w:tc>
          <w:tcPr>
            <w:tcW w:w="5528" w:type="dxa"/>
          </w:tcPr>
          <w:p w14:paraId="1178FD87" w14:textId="4688F2D2" w:rsidR="001C56D2" w:rsidRPr="00AC10CE" w:rsidRDefault="00B56624" w:rsidP="001C56D2">
            <w:pPr>
              <w:rPr>
                <w:rFonts w:cs="Arial"/>
              </w:rPr>
            </w:pPr>
            <w:r>
              <w:rPr>
                <w:rFonts w:cs="Arial"/>
              </w:rPr>
              <w:t>Research &amp; Enterprise</w:t>
            </w:r>
          </w:p>
        </w:tc>
      </w:tr>
      <w:tr w:rsidR="00D371DF" w:rsidRPr="00AC10CE" w14:paraId="1178FD8B" w14:textId="77777777" w:rsidTr="009F6304">
        <w:tc>
          <w:tcPr>
            <w:tcW w:w="3936" w:type="dxa"/>
          </w:tcPr>
          <w:sdt>
            <w:sdtPr>
              <w:rPr>
                <w:rFonts w:cs="Arial"/>
              </w:rPr>
              <w:id w:val="13741798"/>
              <w:lock w:val="contentLocked"/>
              <w:placeholder>
                <w:docPart w:val="DAB39828CEAB4C528599D285AE48383B"/>
              </w:placeholder>
            </w:sdtPr>
            <w:sdtEndPr/>
            <w:sdtContent>
              <w:p w14:paraId="1178FD89" w14:textId="77777777" w:rsidR="00D371DF" w:rsidRDefault="00E96882" w:rsidP="00D371DF">
                <w:pPr>
                  <w:rPr>
                    <w:rFonts w:cs="Arial"/>
                  </w:rPr>
                </w:pPr>
                <w:r>
                  <w:rPr>
                    <w:rFonts w:cs="Arial"/>
                  </w:rPr>
                  <w:t>Subject Group/Team</w:t>
                </w:r>
                <w:r w:rsidR="00D371DF" w:rsidRPr="00D90A19">
                  <w:rPr>
                    <w:rFonts w:cs="Arial"/>
                  </w:rPr>
                  <w:t>:</w:t>
                </w:r>
              </w:p>
            </w:sdtContent>
          </w:sdt>
        </w:tc>
        <w:tc>
          <w:tcPr>
            <w:tcW w:w="5528" w:type="dxa"/>
          </w:tcPr>
          <w:p w14:paraId="1178FD8A" w14:textId="48DEE91F" w:rsidR="00D371DF" w:rsidRPr="00AC10CE" w:rsidRDefault="00B56624" w:rsidP="001C56D2">
            <w:pPr>
              <w:rPr>
                <w:rFonts w:cs="Arial"/>
              </w:rPr>
            </w:pPr>
            <w:r>
              <w:rPr>
                <w:rFonts w:cs="Arial"/>
              </w:rPr>
              <w:t>Energy &amp; Environment Institute</w:t>
            </w:r>
          </w:p>
        </w:tc>
      </w:tr>
      <w:tr w:rsidR="001C56D2" w:rsidRPr="00AC10CE" w14:paraId="1178FD8E" w14:textId="77777777" w:rsidTr="009F6304">
        <w:tc>
          <w:tcPr>
            <w:tcW w:w="3936" w:type="dxa"/>
          </w:tcPr>
          <w:sdt>
            <w:sdtPr>
              <w:rPr>
                <w:rFonts w:cs="Arial"/>
              </w:rPr>
              <w:id w:val="13741853"/>
              <w:lock w:val="sdtContentLocked"/>
              <w:placeholder>
                <w:docPart w:val="DefaultPlaceholder_22675703"/>
              </w:placeholder>
            </w:sdtPr>
            <w:sdtEndPr/>
            <w:sdtContent>
              <w:p w14:paraId="1178FD8C" w14:textId="77777777" w:rsidR="001C56D2" w:rsidRPr="00AC10CE" w:rsidRDefault="001C56D2" w:rsidP="001C56D2">
                <w:pPr>
                  <w:rPr>
                    <w:rFonts w:cs="Arial"/>
                  </w:rPr>
                </w:pPr>
                <w:r w:rsidRPr="00AC10CE">
                  <w:rPr>
                    <w:rFonts w:cs="Arial"/>
                  </w:rPr>
                  <w:t>Reporting to:</w:t>
                </w:r>
              </w:p>
            </w:sdtContent>
          </w:sdt>
        </w:tc>
        <w:tc>
          <w:tcPr>
            <w:tcW w:w="5528" w:type="dxa"/>
          </w:tcPr>
          <w:p w14:paraId="1178FD8D" w14:textId="399918AD" w:rsidR="001C56D2" w:rsidRPr="00AC10CE" w:rsidRDefault="009B2014" w:rsidP="001C56D2">
            <w:pPr>
              <w:rPr>
                <w:rFonts w:cs="Arial"/>
              </w:rPr>
            </w:pPr>
            <w:r>
              <w:rPr>
                <w:rFonts w:cs="Arial"/>
              </w:rPr>
              <w:t>Deputy Director of the Energy &amp; Environment Institute</w:t>
            </w:r>
          </w:p>
        </w:tc>
      </w:tr>
      <w:tr w:rsidR="001C56D2" w:rsidRPr="00AC10CE" w14:paraId="1178FD91" w14:textId="77777777" w:rsidTr="009F6304">
        <w:tc>
          <w:tcPr>
            <w:tcW w:w="3936" w:type="dxa"/>
          </w:tcPr>
          <w:sdt>
            <w:sdtPr>
              <w:rPr>
                <w:rFonts w:cs="Arial"/>
              </w:rPr>
              <w:id w:val="13741854"/>
              <w:lock w:val="sdtContentLocked"/>
              <w:placeholder>
                <w:docPart w:val="DefaultPlaceholder_22675703"/>
              </w:placeholder>
            </w:sdtPr>
            <w:sdtEndPr/>
            <w:sdtContent>
              <w:p w14:paraId="1178FD8F" w14:textId="77777777" w:rsidR="001C56D2" w:rsidRPr="00AC10CE" w:rsidRDefault="001C56D2" w:rsidP="001C56D2">
                <w:pPr>
                  <w:rPr>
                    <w:rFonts w:cs="Arial"/>
                  </w:rPr>
                </w:pPr>
                <w:r w:rsidRPr="00AC10CE">
                  <w:rPr>
                    <w:rFonts w:cs="Arial"/>
                  </w:rPr>
                  <w:t>Duration:</w:t>
                </w:r>
              </w:p>
            </w:sdtContent>
          </w:sdt>
        </w:tc>
        <w:tc>
          <w:tcPr>
            <w:tcW w:w="5528" w:type="dxa"/>
          </w:tcPr>
          <w:p w14:paraId="1178FD90" w14:textId="3B6B01EC" w:rsidR="001C56D2" w:rsidRPr="00AC10CE" w:rsidRDefault="00B56624" w:rsidP="0093323B">
            <w:pPr>
              <w:rPr>
                <w:rFonts w:cs="Arial"/>
              </w:rPr>
            </w:pPr>
            <w:r w:rsidRPr="00F24835">
              <w:t>F</w:t>
            </w:r>
            <w:r>
              <w:t xml:space="preserve">ixed-term </w:t>
            </w:r>
            <w:r w:rsidR="0093323B">
              <w:t>18 months</w:t>
            </w:r>
            <w:r>
              <w:rPr>
                <w:noProof/>
              </w:rPr>
              <w:t xml:space="preserve"> </w:t>
            </w:r>
            <w:r w:rsidRPr="00A15AD6">
              <w:rPr>
                <w:noProof/>
              </w:rPr>
              <w:fldChar w:fldCharType="begin"/>
            </w:r>
            <w:r w:rsidRPr="00A15AD6">
              <w:rPr>
                <w:noProof/>
              </w:rPr>
              <w:instrText xml:space="preserve"> MERGEFIELD  name \* Caps  \* MERGEFORMAT </w:instrText>
            </w:r>
            <w:r w:rsidRPr="00A15AD6">
              <w:rPr>
                <w:noProof/>
              </w:rPr>
              <w:fldChar w:fldCharType="separate"/>
            </w:r>
            <w:r>
              <w:rPr>
                <w:noProof/>
              </w:rPr>
              <w:t>(External funding)</w:t>
            </w:r>
            <w:r w:rsidRPr="00A15AD6">
              <w:rPr>
                <w:noProof/>
              </w:rPr>
              <w:fldChar w:fldCharType="end"/>
            </w:r>
          </w:p>
        </w:tc>
      </w:tr>
      <w:sdt>
        <w:sdtPr>
          <w:rPr>
            <w:rFonts w:cs="Arial"/>
          </w:rPr>
          <w:id w:val="6565178"/>
          <w:lock w:val="sdtContentLocked"/>
          <w:placeholder>
            <w:docPart w:val="DefaultPlaceholder_22675703"/>
          </w:placeholder>
        </w:sdtPr>
        <w:sdtEndPr/>
        <w:sdtContent>
          <w:tr w:rsidR="001C56D2" w:rsidRPr="00AC10CE" w14:paraId="1178FD94" w14:textId="77777777" w:rsidTr="009F6304">
            <w:tc>
              <w:tcPr>
                <w:tcW w:w="3936" w:type="dxa"/>
              </w:tcPr>
              <w:p w14:paraId="1178FD92" w14:textId="77777777" w:rsidR="001C56D2" w:rsidRPr="00AC10CE" w:rsidRDefault="001C56D2" w:rsidP="001C56D2">
                <w:pPr>
                  <w:rPr>
                    <w:rFonts w:cs="Arial"/>
                  </w:rPr>
                </w:pPr>
                <w:r w:rsidRPr="00AC10CE">
                  <w:rPr>
                    <w:rFonts w:cs="Arial"/>
                  </w:rPr>
                  <w:t xml:space="preserve">Job Family: </w:t>
                </w:r>
              </w:p>
            </w:tc>
            <w:tc>
              <w:tcPr>
                <w:tcW w:w="5528" w:type="dxa"/>
              </w:tcPr>
              <w:p w14:paraId="1178FD93" w14:textId="77777777" w:rsidR="001C56D2" w:rsidRPr="00AC10CE" w:rsidRDefault="001C56D2" w:rsidP="00CC1F23">
                <w:pPr>
                  <w:rPr>
                    <w:rFonts w:cs="Arial"/>
                  </w:rPr>
                </w:pPr>
                <w:r w:rsidRPr="00AC10CE">
                  <w:rPr>
                    <w:rFonts w:cs="Arial"/>
                  </w:rPr>
                  <w:t>A</w:t>
                </w:r>
                <w:r w:rsidR="00CC1F23" w:rsidRPr="00AC10CE">
                  <w:rPr>
                    <w:rFonts w:cs="Arial"/>
                  </w:rPr>
                  <w:t>cademic</w:t>
                </w:r>
              </w:p>
            </w:tc>
          </w:tr>
        </w:sdtContent>
      </w:sdt>
      <w:sdt>
        <w:sdtPr>
          <w:rPr>
            <w:rFonts w:cs="Arial"/>
          </w:rPr>
          <w:id w:val="6565179"/>
          <w:lock w:val="sdtContentLocked"/>
          <w:placeholder>
            <w:docPart w:val="DefaultPlaceholder_22675703"/>
          </w:placeholder>
        </w:sdtPr>
        <w:sdtEndPr/>
        <w:sdtContent>
          <w:tr w:rsidR="001C56D2" w:rsidRPr="00AC10CE" w14:paraId="1178FD97" w14:textId="77777777" w:rsidTr="009F6304">
            <w:tc>
              <w:tcPr>
                <w:tcW w:w="3936" w:type="dxa"/>
              </w:tcPr>
              <w:p w14:paraId="1178FD95" w14:textId="77777777" w:rsidR="001C56D2" w:rsidRPr="00AC10CE" w:rsidRDefault="001C56D2" w:rsidP="001C56D2">
                <w:pPr>
                  <w:rPr>
                    <w:rFonts w:cs="Arial"/>
                  </w:rPr>
                </w:pPr>
                <w:r w:rsidRPr="00AC10CE">
                  <w:rPr>
                    <w:rFonts w:cs="Arial"/>
                  </w:rPr>
                  <w:t>Pay Band:</w:t>
                </w:r>
              </w:p>
            </w:tc>
            <w:tc>
              <w:tcPr>
                <w:tcW w:w="5528" w:type="dxa"/>
              </w:tcPr>
              <w:p w14:paraId="1178FD96" w14:textId="77777777" w:rsidR="001C56D2" w:rsidRPr="00AC10CE" w:rsidRDefault="00D93062" w:rsidP="001C56D2">
                <w:pPr>
                  <w:rPr>
                    <w:rFonts w:cs="Arial"/>
                  </w:rPr>
                </w:pPr>
                <w:r w:rsidRPr="00AC10CE">
                  <w:rPr>
                    <w:rFonts w:cs="Arial"/>
                  </w:rPr>
                  <w:t>7</w:t>
                </w:r>
              </w:p>
            </w:tc>
          </w:tr>
        </w:sdtContent>
      </w:sdt>
      <w:sdt>
        <w:sdtPr>
          <w:rPr>
            <w:rFonts w:cs="Arial"/>
          </w:rPr>
          <w:id w:val="6565180"/>
          <w:lock w:val="sdtContentLocked"/>
          <w:placeholder>
            <w:docPart w:val="DefaultPlaceholder_22675703"/>
          </w:placeholder>
        </w:sdtPr>
        <w:sdtEndPr/>
        <w:sdtContent>
          <w:tr w:rsidR="001C56D2" w:rsidRPr="00AC10CE" w14:paraId="1178FD9A" w14:textId="77777777" w:rsidTr="009F6304">
            <w:tc>
              <w:tcPr>
                <w:tcW w:w="3936" w:type="dxa"/>
              </w:tcPr>
              <w:p w14:paraId="1178FD98" w14:textId="77777777" w:rsidR="001C56D2" w:rsidRPr="00AC10CE" w:rsidRDefault="001C56D2" w:rsidP="001C56D2">
                <w:pPr>
                  <w:rPr>
                    <w:rFonts w:cs="Arial"/>
                  </w:rPr>
                </w:pPr>
                <w:r w:rsidRPr="00AC10CE">
                  <w:rPr>
                    <w:rFonts w:cs="Arial"/>
                  </w:rPr>
                  <w:t>Benchmark Profile:</w:t>
                </w:r>
              </w:p>
            </w:tc>
            <w:tc>
              <w:tcPr>
                <w:tcW w:w="5528" w:type="dxa"/>
              </w:tcPr>
              <w:p w14:paraId="1178FD99" w14:textId="77777777" w:rsidR="001C56D2" w:rsidRPr="00AC10CE" w:rsidRDefault="00D93062" w:rsidP="001C56D2">
                <w:pPr>
                  <w:rPr>
                    <w:rFonts w:cs="Arial"/>
                  </w:rPr>
                </w:pPr>
                <w:r w:rsidRPr="00AC10CE">
                  <w:rPr>
                    <w:rFonts w:cs="Arial"/>
                  </w:rPr>
                  <w:t>Research Band 7</w:t>
                </w:r>
              </w:p>
            </w:tc>
          </w:tr>
        </w:sdtContent>
      </w:sdt>
      <w:tr w:rsidR="001C56D2" w:rsidRPr="00AC10CE" w14:paraId="1178FD9D" w14:textId="77777777" w:rsidTr="009F6304">
        <w:tc>
          <w:tcPr>
            <w:tcW w:w="3936" w:type="dxa"/>
          </w:tcPr>
          <w:sdt>
            <w:sdtPr>
              <w:rPr>
                <w:rFonts w:cs="Arial"/>
              </w:rPr>
              <w:id w:val="13741855"/>
              <w:lock w:val="sdtContentLocked"/>
              <w:placeholder>
                <w:docPart w:val="DefaultPlaceholder_22675703"/>
              </w:placeholder>
            </w:sdtPr>
            <w:sdtEndPr/>
            <w:sdtContent>
              <w:p w14:paraId="1178FD9B" w14:textId="77777777" w:rsidR="001C56D2" w:rsidRPr="00AC10CE" w:rsidRDefault="00767878" w:rsidP="001C56D2">
                <w:pPr>
                  <w:rPr>
                    <w:rFonts w:cs="Arial"/>
                  </w:rPr>
                </w:pPr>
                <w:r w:rsidRPr="00AC10CE">
                  <w:rPr>
                    <w:rFonts w:cs="Arial"/>
                  </w:rPr>
                  <w:t>DBS</w:t>
                </w:r>
                <w:r w:rsidR="001C56D2" w:rsidRPr="00AC10CE">
                  <w:rPr>
                    <w:rFonts w:cs="Arial"/>
                  </w:rPr>
                  <w:t xml:space="preserve"> Disclosure requirement:</w:t>
                </w:r>
              </w:p>
            </w:sdtContent>
          </w:sdt>
        </w:tc>
        <w:tc>
          <w:tcPr>
            <w:tcW w:w="5528" w:type="dxa"/>
          </w:tcPr>
          <w:p w14:paraId="1178FD9C" w14:textId="20560EFC" w:rsidR="001C56D2" w:rsidRPr="00AC10CE" w:rsidRDefault="00B56624" w:rsidP="001C56D2">
            <w:pPr>
              <w:rPr>
                <w:rFonts w:cs="Arial"/>
              </w:rPr>
            </w:pPr>
            <w:r>
              <w:rPr>
                <w:rFonts w:cs="Arial"/>
              </w:rPr>
              <w:t>N/A</w:t>
            </w:r>
          </w:p>
        </w:tc>
      </w:tr>
      <w:tr w:rsidR="001C56D2" w:rsidRPr="00AC10CE" w14:paraId="1178FDA0" w14:textId="77777777" w:rsidTr="009F6304">
        <w:tc>
          <w:tcPr>
            <w:tcW w:w="3936" w:type="dxa"/>
          </w:tcPr>
          <w:p w14:paraId="1178FD9E" w14:textId="77777777" w:rsidR="001C56D2" w:rsidRPr="00AC10CE" w:rsidRDefault="001C56D2" w:rsidP="001C56D2">
            <w:pPr>
              <w:rPr>
                <w:rFonts w:cs="Arial"/>
              </w:rPr>
            </w:pPr>
            <w:r w:rsidRPr="00AC10CE">
              <w:rPr>
                <w:rFonts w:cs="Arial"/>
              </w:rPr>
              <w:t>Vacancy Reference:</w:t>
            </w:r>
          </w:p>
        </w:tc>
        <w:tc>
          <w:tcPr>
            <w:tcW w:w="5528" w:type="dxa"/>
          </w:tcPr>
          <w:p w14:paraId="1178FD9F" w14:textId="77777777" w:rsidR="001C56D2" w:rsidRPr="00AC10CE" w:rsidRDefault="001C56D2" w:rsidP="001C56D2">
            <w:pPr>
              <w:rPr>
                <w:rFonts w:cs="Arial"/>
              </w:rPr>
            </w:pPr>
          </w:p>
        </w:tc>
      </w:tr>
    </w:tbl>
    <w:p w14:paraId="1178FDA1" w14:textId="77777777" w:rsidR="001C56D2" w:rsidRPr="00AC10CE" w:rsidRDefault="001C56D2" w:rsidP="001C56D2">
      <w:pPr>
        <w:spacing w:after="0" w:line="240" w:lineRule="auto"/>
        <w:jc w:val="center"/>
        <w:rPr>
          <w:rFonts w:cs="Arial"/>
        </w:rPr>
      </w:pPr>
    </w:p>
    <w:p w14:paraId="1178FDA2" w14:textId="77777777" w:rsidR="00BD57C9" w:rsidRPr="00AC10CE" w:rsidRDefault="00BD57C9" w:rsidP="00BD57C9">
      <w:pPr>
        <w:spacing w:after="0" w:line="240" w:lineRule="auto"/>
        <w:jc w:val="center"/>
        <w:rPr>
          <w:rFonts w:cs="Arial"/>
          <w:b/>
        </w:rPr>
      </w:pPr>
      <w:r w:rsidRPr="00AC10CE">
        <w:rPr>
          <w:rFonts w:cs="Arial"/>
          <w:b/>
        </w:rPr>
        <w:t>Details Specific to the Post</w:t>
      </w:r>
    </w:p>
    <w:p w14:paraId="1178FDA3" w14:textId="77777777" w:rsidR="00BD57C9" w:rsidRPr="00AC10CE" w:rsidRDefault="00BD57C9" w:rsidP="00BD57C9">
      <w:pPr>
        <w:spacing w:after="0" w:line="240" w:lineRule="auto"/>
        <w:rPr>
          <w:rFonts w:cs="Arial"/>
          <w:b/>
        </w:rPr>
      </w:pPr>
    </w:p>
    <w:p w14:paraId="1178FDA4" w14:textId="77777777" w:rsidR="00BD57C9" w:rsidRPr="00AC10CE" w:rsidRDefault="00BD57C9" w:rsidP="00277551">
      <w:pPr>
        <w:spacing w:after="0" w:line="240" w:lineRule="auto"/>
        <w:rPr>
          <w:rFonts w:cs="Arial"/>
          <w:b/>
        </w:rPr>
      </w:pPr>
      <w:r w:rsidRPr="00AC10CE">
        <w:rPr>
          <w:rFonts w:cs="Arial"/>
          <w:b/>
        </w:rPr>
        <w:t xml:space="preserve">Background and Context </w:t>
      </w:r>
    </w:p>
    <w:p w14:paraId="2E5C8D77" w14:textId="7FB4AD22" w:rsidR="00E77208" w:rsidRPr="00B2351B" w:rsidRDefault="00E77208" w:rsidP="00B2351B">
      <w:pPr>
        <w:pStyle w:val="NoSpacing"/>
        <w:jc w:val="both"/>
      </w:pPr>
      <w:r w:rsidRPr="00B2351B">
        <w:t>The University of Hull (</w:t>
      </w:r>
      <w:proofErr w:type="spellStart"/>
      <w:r w:rsidRPr="00B2351B">
        <w:t>UoH</w:t>
      </w:r>
      <w:proofErr w:type="spellEnd"/>
      <w:r w:rsidRPr="00B2351B">
        <w:t xml:space="preserve">) is undertaking a range of projects related to climate change adaptation via transdisciplinary approaches that engage and inform stakeholders and communities, delivering related research and knowledge exchange.  </w:t>
      </w:r>
      <w:r w:rsidR="003D5EAF" w:rsidRPr="00B2351B">
        <w:t>Th</w:t>
      </w:r>
      <w:r w:rsidR="005B2026">
        <w:t>e</w:t>
      </w:r>
      <w:r w:rsidR="003D5EAF" w:rsidRPr="00B2351B">
        <w:t xml:space="preserve"> </w:t>
      </w:r>
      <w:r w:rsidR="005B2026">
        <w:t>Water Data for People</w:t>
      </w:r>
      <w:r w:rsidR="005B2026" w:rsidRPr="00B2351B">
        <w:t xml:space="preserve"> </w:t>
      </w:r>
      <w:r w:rsidR="003D5EAF" w:rsidRPr="00B2351B">
        <w:t>project is funded by the Doncaster, Immingham and Grimsby (DIG)</w:t>
      </w:r>
      <w:r w:rsidR="001C1AD8" w:rsidRPr="00B2351B">
        <w:t xml:space="preserve"> surface water resilience project</w:t>
      </w:r>
      <w:r w:rsidR="00E97EA7" w:rsidRPr="00B2351B">
        <w:t xml:space="preserve"> which is</w:t>
      </w:r>
      <w:r w:rsidR="007C77D8" w:rsidRPr="00B2351B">
        <w:t xml:space="preserve"> part of the </w:t>
      </w:r>
      <w:r w:rsidR="008335F8" w:rsidRPr="00B2351B">
        <w:t xml:space="preserve">national </w:t>
      </w:r>
      <w:r w:rsidR="007C77D8" w:rsidRPr="00B2351B">
        <w:t xml:space="preserve">DEFRA </w:t>
      </w:r>
      <w:r w:rsidR="00866DEA" w:rsidRPr="00B2351B">
        <w:t>Flood and Coastal Resilience Innovation Programme</w:t>
      </w:r>
      <w:r w:rsidR="00D100A7" w:rsidRPr="00B2351B">
        <w:t xml:space="preserve"> </w:t>
      </w:r>
      <w:r w:rsidR="00C01919">
        <w:t xml:space="preserve">which </w:t>
      </w:r>
      <w:r w:rsidR="005B2026">
        <w:t xml:space="preserve">supports </w:t>
      </w:r>
      <w:r w:rsidR="00D100A7" w:rsidRPr="00B2351B">
        <w:t>25 local projects demonstrating how practical innovative actions can improve resilience to flooding and coastal erosion in a changing climate</w:t>
      </w:r>
      <w:r w:rsidR="00866DEA" w:rsidRPr="00B2351B">
        <w:t>.</w:t>
      </w:r>
    </w:p>
    <w:p w14:paraId="4FFD8550" w14:textId="77777777" w:rsidR="00E51EE8" w:rsidRPr="00B2351B" w:rsidRDefault="00E51EE8" w:rsidP="00B2351B">
      <w:pPr>
        <w:pStyle w:val="NoSpacing"/>
        <w:jc w:val="both"/>
      </w:pPr>
    </w:p>
    <w:p w14:paraId="7FE8E984" w14:textId="350D91E5" w:rsidR="00812144" w:rsidRPr="00B2351B" w:rsidRDefault="00E51EE8" w:rsidP="00B2351B">
      <w:pPr>
        <w:pStyle w:val="NoSpacing"/>
        <w:jc w:val="both"/>
      </w:pPr>
      <w:r w:rsidRPr="00B2351B">
        <w:t xml:space="preserve">The </w:t>
      </w:r>
      <w:r w:rsidR="002872F8" w:rsidRPr="00B2351B">
        <w:t>DIG project aims to deliver benefits to people, businesses and the community by transforming simple streetscapes into blue-green corridors</w:t>
      </w:r>
      <w:r w:rsidR="00812144" w:rsidRPr="00B2351B">
        <w:t xml:space="preserve">. </w:t>
      </w:r>
      <w:r w:rsidR="005B2026">
        <w:t>Water Data for People (WDFP)</w:t>
      </w:r>
      <w:r w:rsidR="00812144" w:rsidRPr="00B2351B">
        <w:t xml:space="preserve"> is working with schools and local communities</w:t>
      </w:r>
      <w:r w:rsidR="005B2026">
        <w:t>, including those</w:t>
      </w:r>
      <w:r w:rsidR="00812144" w:rsidRPr="00B2351B">
        <w:t xml:space="preserve"> </w:t>
      </w:r>
      <w:r w:rsidR="005B2026">
        <w:t xml:space="preserve">involved in DIG, </w:t>
      </w:r>
      <w:r w:rsidR="00812144" w:rsidRPr="00B2351B">
        <w:t xml:space="preserve">to raise understanding of flood risk, and </w:t>
      </w:r>
      <w:r w:rsidR="001E4395" w:rsidRPr="00B2351B">
        <w:t xml:space="preserve">engaging with </w:t>
      </w:r>
      <w:r w:rsidR="00F42E55" w:rsidRPr="00B2351B">
        <w:t>people</w:t>
      </w:r>
      <w:r w:rsidR="001E4395" w:rsidRPr="00B2351B">
        <w:t xml:space="preserve"> to enable </w:t>
      </w:r>
      <w:r w:rsidR="00F42E55" w:rsidRPr="00B2351B">
        <w:t xml:space="preserve">them </w:t>
      </w:r>
      <w:r w:rsidR="001E4395" w:rsidRPr="00B2351B">
        <w:t>to take</w:t>
      </w:r>
      <w:r w:rsidR="00812144" w:rsidRPr="00B2351B">
        <w:t xml:space="preserve"> steps to make </w:t>
      </w:r>
      <w:r w:rsidR="00F42E55" w:rsidRPr="00B2351B">
        <w:t>themselves</w:t>
      </w:r>
      <w:r w:rsidR="00812144" w:rsidRPr="00B2351B">
        <w:t xml:space="preserve"> and </w:t>
      </w:r>
      <w:r w:rsidR="00F42E55" w:rsidRPr="00B2351B">
        <w:t xml:space="preserve">their </w:t>
      </w:r>
      <w:r w:rsidR="00812144" w:rsidRPr="00B2351B">
        <w:t>properties more resilient.</w:t>
      </w:r>
      <w:r w:rsidR="00633606" w:rsidRPr="00B2351B">
        <w:t xml:space="preserve"> </w:t>
      </w:r>
      <w:r w:rsidR="005B2026">
        <w:t>WDFP</w:t>
      </w:r>
      <w:r w:rsidR="00633606" w:rsidRPr="00B2351B">
        <w:t xml:space="preserve"> mak</w:t>
      </w:r>
      <w:r w:rsidR="005B2026">
        <w:t>es</w:t>
      </w:r>
      <w:r w:rsidR="00633606" w:rsidRPr="00B2351B">
        <w:t xml:space="preserve"> use </w:t>
      </w:r>
      <w:r w:rsidR="005B2026">
        <w:t xml:space="preserve">of </w:t>
      </w:r>
      <w:r w:rsidR="00633606" w:rsidRPr="00B2351B">
        <w:t xml:space="preserve">hyper-local hydrological data from weather stations and </w:t>
      </w:r>
      <w:r w:rsidR="00AD60C0" w:rsidRPr="00B2351B">
        <w:t xml:space="preserve">other monitoring devices to </w:t>
      </w:r>
      <w:r w:rsidR="008B1FF5" w:rsidRPr="00B2351B">
        <w:t>raise climate knowledge, awareness and action amongst young people and community members using creative and participatory approaches.</w:t>
      </w:r>
    </w:p>
    <w:p w14:paraId="2FABD1BE" w14:textId="77777777" w:rsidR="00E77208" w:rsidRPr="00B2351B" w:rsidRDefault="00E77208" w:rsidP="00B2351B">
      <w:pPr>
        <w:pStyle w:val="NoSpacing"/>
        <w:jc w:val="both"/>
      </w:pPr>
    </w:p>
    <w:p w14:paraId="4F99C997" w14:textId="3F2D729C" w:rsidR="00E77208" w:rsidRPr="00B2351B" w:rsidRDefault="003A7729" w:rsidP="00EA286B">
      <w:pPr>
        <w:pStyle w:val="NoSpacing"/>
        <w:jc w:val="both"/>
      </w:pPr>
      <w:r>
        <w:t xml:space="preserve">The current post will be based in the </w:t>
      </w:r>
      <w:r w:rsidR="002C0405">
        <w:t xml:space="preserve">vibrant </w:t>
      </w:r>
      <w:hyperlink r:id="rId11" w:history="1">
        <w:r w:rsidRPr="00EA286B">
          <w:rPr>
            <w:rStyle w:val="Hyperlink"/>
          </w:rPr>
          <w:t>Energy and Environment Institute</w:t>
        </w:r>
      </w:hyperlink>
      <w:r>
        <w:t>, which was established at the University in late 2016. The Institute’s vision is to be an internationally leading centre for research at the interfaces between energy and environmental resilience; with a focus on global sustainability challenges and delivering research that makes a difference. The Institute has three primary goals: to research and discover; to innovate and deliver impact; and to act as a regional anchor and beacon for world leading research and knowledge exchange</w:t>
      </w:r>
      <w:r w:rsidR="00EA286B">
        <w:t>.</w:t>
      </w:r>
    </w:p>
    <w:p w14:paraId="6BEA79F5" w14:textId="77777777" w:rsidR="002C3D0B" w:rsidRDefault="002C3D0B" w:rsidP="00F715AE">
      <w:pPr>
        <w:pStyle w:val="Heading3"/>
      </w:pPr>
    </w:p>
    <w:p w14:paraId="59D7779A" w14:textId="28414B17" w:rsidR="00E77208" w:rsidRPr="00F715AE" w:rsidRDefault="00E77208" w:rsidP="00F715AE">
      <w:pPr>
        <w:pStyle w:val="Heading3"/>
      </w:pPr>
      <w:r w:rsidRPr="00F715AE">
        <w:t>Specific Duties and Responsibilities of the post</w:t>
      </w:r>
    </w:p>
    <w:p w14:paraId="24BC6BF4" w14:textId="76D0BBBF" w:rsidR="00301AC7" w:rsidRPr="00B2351B" w:rsidRDefault="00E77208" w:rsidP="00B2351B">
      <w:pPr>
        <w:spacing w:after="0" w:line="240" w:lineRule="auto"/>
        <w:jc w:val="both"/>
        <w:rPr>
          <w:rFonts w:cs="Arial"/>
        </w:rPr>
      </w:pPr>
      <w:r w:rsidRPr="00B2351B">
        <w:rPr>
          <w:rFonts w:cs="Arial"/>
        </w:rPr>
        <w:t xml:space="preserve">The postholder will work closely with </w:t>
      </w:r>
      <w:r w:rsidR="00E51EE8" w:rsidRPr="00B2351B">
        <w:rPr>
          <w:rFonts w:cs="Arial"/>
        </w:rPr>
        <w:t>our</w:t>
      </w:r>
      <w:r w:rsidRPr="00B2351B">
        <w:rPr>
          <w:rFonts w:cs="Arial"/>
        </w:rPr>
        <w:t xml:space="preserve"> external partners</w:t>
      </w:r>
      <w:r w:rsidR="005B2026">
        <w:rPr>
          <w:rFonts w:cs="Arial"/>
        </w:rPr>
        <w:t xml:space="preserve"> at </w:t>
      </w:r>
      <w:r w:rsidR="00D40083" w:rsidRPr="00B2351B">
        <w:rPr>
          <w:rFonts w:cs="Arial"/>
        </w:rPr>
        <w:t xml:space="preserve">the DIG project and with </w:t>
      </w:r>
      <w:r w:rsidR="00343762" w:rsidRPr="00B2351B">
        <w:rPr>
          <w:rFonts w:cs="Arial"/>
        </w:rPr>
        <w:t xml:space="preserve">schools and local communities </w:t>
      </w:r>
      <w:r w:rsidRPr="00B2351B">
        <w:rPr>
          <w:rFonts w:cs="Arial"/>
        </w:rPr>
        <w:t xml:space="preserve">to </w:t>
      </w:r>
      <w:r w:rsidR="00301AC7" w:rsidRPr="00B2351B">
        <w:rPr>
          <w:rFonts w:cs="Arial"/>
        </w:rPr>
        <w:t xml:space="preserve">use hyper-local </w:t>
      </w:r>
      <w:r w:rsidR="00024B09" w:rsidRPr="00B2351B">
        <w:rPr>
          <w:rFonts w:cs="Arial"/>
        </w:rPr>
        <w:t xml:space="preserve">data </w:t>
      </w:r>
      <w:r w:rsidR="00CC498C" w:rsidRPr="00B2351B">
        <w:rPr>
          <w:rFonts w:cs="Arial"/>
        </w:rPr>
        <w:t>to explore</w:t>
      </w:r>
      <w:r w:rsidR="00301AC7" w:rsidRPr="00B2351B">
        <w:rPr>
          <w:rFonts w:cs="Arial"/>
        </w:rPr>
        <w:t xml:space="preserve"> participatory approach</w:t>
      </w:r>
      <w:r w:rsidR="00CC498C" w:rsidRPr="00B2351B">
        <w:rPr>
          <w:rFonts w:cs="Arial"/>
        </w:rPr>
        <w:t>es</w:t>
      </w:r>
      <w:r w:rsidR="00301AC7" w:rsidRPr="00B2351B">
        <w:rPr>
          <w:rFonts w:cs="Arial"/>
        </w:rPr>
        <w:t xml:space="preserve"> to </w:t>
      </w:r>
      <w:r w:rsidR="00441284" w:rsidRPr="00B2351B">
        <w:rPr>
          <w:rFonts w:cs="Arial"/>
        </w:rPr>
        <w:t xml:space="preserve">inspire engagement in water issues, particularly flooding and climate action. </w:t>
      </w:r>
      <w:r w:rsidR="005B47EF">
        <w:rPr>
          <w:rFonts w:cs="Arial"/>
        </w:rPr>
        <w:t>The post holder</w:t>
      </w:r>
      <w:r w:rsidR="00BC02D4" w:rsidRPr="00B2351B">
        <w:rPr>
          <w:rFonts w:cs="Arial"/>
        </w:rPr>
        <w:t xml:space="preserve"> will work with partners </w:t>
      </w:r>
      <w:r w:rsidR="00526AC5" w:rsidRPr="00B2351B">
        <w:rPr>
          <w:rFonts w:cs="Arial"/>
        </w:rPr>
        <w:t xml:space="preserve">to </w:t>
      </w:r>
      <w:r w:rsidR="00BC02D4" w:rsidRPr="00B2351B">
        <w:rPr>
          <w:rFonts w:cs="Arial"/>
        </w:rPr>
        <w:t>mak</w:t>
      </w:r>
      <w:r w:rsidR="00526AC5" w:rsidRPr="00B2351B">
        <w:rPr>
          <w:rFonts w:cs="Arial"/>
        </w:rPr>
        <w:t>e</w:t>
      </w:r>
      <w:r w:rsidR="00BC02D4" w:rsidRPr="00B2351B">
        <w:rPr>
          <w:rFonts w:cs="Arial"/>
        </w:rPr>
        <w:t xml:space="preserve"> hyper-local water data accessible</w:t>
      </w:r>
      <w:r w:rsidR="00526AC5" w:rsidRPr="00B2351B">
        <w:rPr>
          <w:rFonts w:cs="Arial"/>
        </w:rPr>
        <w:t xml:space="preserve"> </w:t>
      </w:r>
      <w:r w:rsidR="005B2036" w:rsidRPr="00B2351B">
        <w:rPr>
          <w:rFonts w:cs="Arial"/>
        </w:rPr>
        <w:t xml:space="preserve">to share </w:t>
      </w:r>
      <w:r w:rsidR="00526AC5" w:rsidRPr="00B2351B">
        <w:rPr>
          <w:rFonts w:cs="Arial"/>
        </w:rPr>
        <w:t xml:space="preserve">a </w:t>
      </w:r>
      <w:r w:rsidR="00BC02D4" w:rsidRPr="00B2351B">
        <w:rPr>
          <w:rFonts w:cs="Arial"/>
        </w:rPr>
        <w:t>better understand</w:t>
      </w:r>
      <w:r w:rsidR="005B2036" w:rsidRPr="00B2351B">
        <w:rPr>
          <w:rFonts w:cs="Arial"/>
        </w:rPr>
        <w:t>ing</w:t>
      </w:r>
      <w:r w:rsidR="00BC02D4" w:rsidRPr="00B2351B">
        <w:rPr>
          <w:rFonts w:cs="Arial"/>
        </w:rPr>
        <w:t xml:space="preserve"> </w:t>
      </w:r>
      <w:r w:rsidR="005B2036" w:rsidRPr="00B2351B">
        <w:rPr>
          <w:rFonts w:cs="Arial"/>
        </w:rPr>
        <w:t xml:space="preserve">of </w:t>
      </w:r>
      <w:r w:rsidR="00497B69" w:rsidRPr="00B2351B">
        <w:rPr>
          <w:rFonts w:cs="Arial"/>
        </w:rPr>
        <w:t>water</w:t>
      </w:r>
      <w:r w:rsidR="005B2036" w:rsidRPr="00B2351B">
        <w:rPr>
          <w:rFonts w:cs="Arial"/>
        </w:rPr>
        <w:t xml:space="preserve"> </w:t>
      </w:r>
      <w:r w:rsidR="005B2026">
        <w:rPr>
          <w:rFonts w:cs="Arial"/>
        </w:rPr>
        <w:t>resilience</w:t>
      </w:r>
      <w:r w:rsidR="005B2026" w:rsidRPr="00B2351B">
        <w:rPr>
          <w:rFonts w:cs="Arial"/>
        </w:rPr>
        <w:t xml:space="preserve"> </w:t>
      </w:r>
      <w:r w:rsidR="00BC02D4" w:rsidRPr="00B2351B">
        <w:rPr>
          <w:rFonts w:cs="Arial"/>
        </w:rPr>
        <w:t>amongst community members</w:t>
      </w:r>
      <w:r w:rsidR="00284FD2" w:rsidRPr="00B2351B">
        <w:rPr>
          <w:rFonts w:cs="Arial"/>
        </w:rPr>
        <w:t>.</w:t>
      </w:r>
      <w:r w:rsidR="00AA229F" w:rsidRPr="00B2351B">
        <w:rPr>
          <w:rFonts w:cs="Arial"/>
        </w:rPr>
        <w:t xml:space="preserve"> </w:t>
      </w:r>
      <w:r w:rsidR="005B47EF">
        <w:rPr>
          <w:rFonts w:cs="Arial"/>
        </w:rPr>
        <w:t>The post holder</w:t>
      </w:r>
      <w:r w:rsidR="00AA229F" w:rsidRPr="00B2351B">
        <w:rPr>
          <w:rFonts w:cs="Arial"/>
        </w:rPr>
        <w:t xml:space="preserve"> will develop </w:t>
      </w:r>
      <w:r w:rsidR="00BC02D4" w:rsidRPr="00B2351B">
        <w:rPr>
          <w:rFonts w:cs="Arial"/>
        </w:rPr>
        <w:t>creative and participatory methods for sharing hydrological and hydraulic data</w:t>
      </w:r>
      <w:r w:rsidR="00AA229F" w:rsidRPr="00B2351B">
        <w:rPr>
          <w:rFonts w:cs="Arial"/>
        </w:rPr>
        <w:t xml:space="preserve"> to drive </w:t>
      </w:r>
      <w:r w:rsidR="00BC02D4" w:rsidRPr="00B2351B">
        <w:rPr>
          <w:rFonts w:cs="Arial"/>
        </w:rPr>
        <w:t>climate knowledge, awareness and action</w:t>
      </w:r>
      <w:r w:rsidR="007D35EA" w:rsidRPr="00B2351B">
        <w:rPr>
          <w:rFonts w:cs="Arial"/>
        </w:rPr>
        <w:t xml:space="preserve"> and share the </w:t>
      </w:r>
      <w:r w:rsidR="007D35EA" w:rsidRPr="00B2351B">
        <w:rPr>
          <w:rFonts w:cs="Arial"/>
        </w:rPr>
        <w:lastRenderedPageBreak/>
        <w:t xml:space="preserve">learnings with </w:t>
      </w:r>
      <w:r w:rsidR="00BC02D4" w:rsidRPr="00B2351B">
        <w:rPr>
          <w:rFonts w:cs="Arial"/>
        </w:rPr>
        <w:t>water management stakeholders, Lead Local Flood Authorities and others</w:t>
      </w:r>
      <w:r w:rsidR="00DB102D" w:rsidRPr="00B2351B">
        <w:rPr>
          <w:rFonts w:cs="Arial"/>
        </w:rPr>
        <w:t xml:space="preserve"> to develop </w:t>
      </w:r>
      <w:r w:rsidR="00BC02D4" w:rsidRPr="00B2351B">
        <w:rPr>
          <w:rFonts w:cs="Arial"/>
        </w:rPr>
        <w:t>best practice model for enhancing water and climate resilience in the UK and globally</w:t>
      </w:r>
      <w:r w:rsidR="00DB102D" w:rsidRPr="00B2351B">
        <w:rPr>
          <w:rFonts w:cs="Arial"/>
        </w:rPr>
        <w:t>.</w:t>
      </w:r>
    </w:p>
    <w:p w14:paraId="6EDCE8D8" w14:textId="77777777" w:rsidR="001C3179" w:rsidRPr="00B2351B" w:rsidRDefault="001C3179" w:rsidP="00B2351B">
      <w:pPr>
        <w:spacing w:after="0" w:line="240" w:lineRule="auto"/>
        <w:jc w:val="both"/>
        <w:rPr>
          <w:rFonts w:cs="Arial"/>
        </w:rPr>
      </w:pPr>
    </w:p>
    <w:p w14:paraId="5FE477BC" w14:textId="3F5BA3D4" w:rsidR="00CB047B" w:rsidRPr="00B2351B" w:rsidRDefault="00CB047B" w:rsidP="00B2351B">
      <w:pPr>
        <w:spacing w:after="0" w:line="240" w:lineRule="auto"/>
        <w:jc w:val="both"/>
        <w:rPr>
          <w:rFonts w:cs="Arial"/>
        </w:rPr>
      </w:pPr>
      <w:r w:rsidRPr="00B2351B">
        <w:rPr>
          <w:rFonts w:cs="Arial"/>
        </w:rPr>
        <w:t xml:space="preserve">The </w:t>
      </w:r>
      <w:r w:rsidR="009B2014">
        <w:rPr>
          <w:rFonts w:cs="Arial"/>
        </w:rPr>
        <w:t>post holder</w:t>
      </w:r>
      <w:r w:rsidRPr="00B2351B">
        <w:rPr>
          <w:rFonts w:cs="Arial"/>
        </w:rPr>
        <w:t xml:space="preserve"> will be expected to</w:t>
      </w:r>
      <w:r w:rsidR="0014064B" w:rsidRPr="00B2351B">
        <w:rPr>
          <w:rFonts w:cs="Arial"/>
        </w:rPr>
        <w:t xml:space="preserve"> </w:t>
      </w:r>
      <w:r w:rsidR="009B2014">
        <w:rPr>
          <w:rFonts w:cs="Arial"/>
        </w:rPr>
        <w:t xml:space="preserve">use </w:t>
      </w:r>
      <w:r w:rsidR="000342E1" w:rsidRPr="00B2351B">
        <w:rPr>
          <w:rFonts w:cs="Arial"/>
        </w:rPr>
        <w:t xml:space="preserve">participatory approaches to work with people and communities </w:t>
      </w:r>
      <w:r w:rsidR="009B2014">
        <w:rPr>
          <w:rFonts w:cs="Arial"/>
        </w:rPr>
        <w:t>and may be required to be involved</w:t>
      </w:r>
      <w:r w:rsidR="005B1694" w:rsidRPr="00B2351B">
        <w:rPr>
          <w:rFonts w:cs="Arial"/>
        </w:rPr>
        <w:t xml:space="preserve"> </w:t>
      </w:r>
      <w:r w:rsidR="009B2014">
        <w:rPr>
          <w:rFonts w:cs="Arial"/>
        </w:rPr>
        <w:t>in</w:t>
      </w:r>
      <w:r w:rsidR="005B1694" w:rsidRPr="00B2351B">
        <w:rPr>
          <w:rFonts w:cs="Arial"/>
        </w:rPr>
        <w:t xml:space="preserve"> </w:t>
      </w:r>
      <w:r w:rsidR="00331B7D" w:rsidRPr="00B2351B">
        <w:rPr>
          <w:rFonts w:cs="Arial"/>
        </w:rPr>
        <w:t xml:space="preserve">science </w:t>
      </w:r>
      <w:r w:rsidR="009B2014">
        <w:rPr>
          <w:rFonts w:cs="Arial"/>
        </w:rPr>
        <w:t xml:space="preserve">related </w:t>
      </w:r>
      <w:r w:rsidR="00331B7D" w:rsidRPr="00B2351B">
        <w:rPr>
          <w:rFonts w:cs="Arial"/>
        </w:rPr>
        <w:t xml:space="preserve">communication with </w:t>
      </w:r>
      <w:r w:rsidR="009B2014">
        <w:rPr>
          <w:rFonts w:cs="Arial"/>
        </w:rPr>
        <w:t>various internal and external stakeholder audiences</w:t>
      </w:r>
      <w:r w:rsidR="0017526C" w:rsidRPr="00B2351B">
        <w:rPr>
          <w:rFonts w:cs="Arial"/>
        </w:rPr>
        <w:t xml:space="preserve">. </w:t>
      </w:r>
      <w:r w:rsidR="009B2014">
        <w:rPr>
          <w:rFonts w:cs="Arial"/>
        </w:rPr>
        <w:t>The post holder</w:t>
      </w:r>
      <w:r w:rsidR="0017526C" w:rsidRPr="00B2351B">
        <w:rPr>
          <w:rFonts w:cs="Arial"/>
        </w:rPr>
        <w:t xml:space="preserve"> will </w:t>
      </w:r>
      <w:r w:rsidR="000342E1" w:rsidRPr="00B2351B">
        <w:rPr>
          <w:rFonts w:cs="Arial"/>
        </w:rPr>
        <w:t xml:space="preserve">have </w:t>
      </w:r>
      <w:r w:rsidR="0014064B" w:rsidRPr="00B2351B">
        <w:rPr>
          <w:rFonts w:cs="Arial"/>
        </w:rPr>
        <w:t>knowledge and understanding of h</w:t>
      </w:r>
      <w:r w:rsidR="00D01129" w:rsidRPr="00B2351B">
        <w:rPr>
          <w:rFonts w:cs="Arial"/>
        </w:rPr>
        <w:t>ydrological processes and</w:t>
      </w:r>
      <w:r w:rsidR="00641CF7">
        <w:rPr>
          <w:rFonts w:cs="Arial"/>
        </w:rPr>
        <w:t xml:space="preserve">/or water issues </w:t>
      </w:r>
      <w:r w:rsidR="00185B43" w:rsidRPr="00B2351B">
        <w:rPr>
          <w:rFonts w:cs="Arial"/>
        </w:rPr>
        <w:t xml:space="preserve">and </w:t>
      </w:r>
      <w:r w:rsidR="009B2014">
        <w:rPr>
          <w:rFonts w:cs="Arial"/>
        </w:rPr>
        <w:t>will be required to</w:t>
      </w:r>
      <w:r w:rsidR="00185B43" w:rsidRPr="00B2351B">
        <w:rPr>
          <w:rFonts w:cs="Arial"/>
        </w:rPr>
        <w:t xml:space="preserve"> </w:t>
      </w:r>
      <w:r w:rsidR="009B2014">
        <w:rPr>
          <w:rFonts w:cs="Arial"/>
        </w:rPr>
        <w:t>analyse data sets to produce findings and reports for senior management.</w:t>
      </w:r>
    </w:p>
    <w:p w14:paraId="6109512A" w14:textId="77777777" w:rsidR="00E77208" w:rsidRPr="00B2351B" w:rsidRDefault="00E77208" w:rsidP="00B2351B">
      <w:pPr>
        <w:spacing w:after="0" w:line="240" w:lineRule="auto"/>
        <w:jc w:val="both"/>
        <w:rPr>
          <w:rFonts w:cstheme="minorHAnsi"/>
        </w:rPr>
      </w:pPr>
    </w:p>
    <w:p w14:paraId="130127B2" w14:textId="4222F0E5" w:rsidR="00E77208" w:rsidRPr="00EF29A1" w:rsidRDefault="00C2683F" w:rsidP="00EF29A1">
      <w:pPr>
        <w:spacing w:after="206"/>
      </w:pPr>
      <w:r>
        <w:t>T</w:t>
      </w:r>
      <w:r w:rsidR="00E77208" w:rsidRPr="002C3D0B">
        <w:t xml:space="preserve">he post holder will be responsible for </w:t>
      </w:r>
      <w:r w:rsidR="00A74C65">
        <w:t>growing</w:t>
      </w:r>
      <w:r w:rsidR="00F360C3">
        <w:t xml:space="preserve"> </w:t>
      </w:r>
      <w:r w:rsidR="002D1AF1">
        <w:t xml:space="preserve">an active research programme to develop and </w:t>
      </w:r>
      <w:r w:rsidR="00E77208" w:rsidRPr="002C3D0B">
        <w:t xml:space="preserve">deliver </w:t>
      </w:r>
      <w:r w:rsidR="00101FC3" w:rsidRPr="002C3D0B">
        <w:t>public engagement activities with schools and communities</w:t>
      </w:r>
      <w:r w:rsidR="00E77208" w:rsidRPr="002C3D0B">
        <w:t xml:space="preserve">. </w:t>
      </w:r>
      <w:r w:rsidR="009B2014">
        <w:t>They</w:t>
      </w:r>
      <w:r w:rsidR="00E77208" w:rsidRPr="002C3D0B">
        <w:t xml:space="preserve"> will devise, organise and manage activit</w:t>
      </w:r>
      <w:r w:rsidR="00917D19" w:rsidRPr="002C3D0B">
        <w:t>ies</w:t>
      </w:r>
      <w:r w:rsidR="00E77208" w:rsidRPr="002C3D0B">
        <w:t>, engaging proactively with stakeholders</w:t>
      </w:r>
      <w:r w:rsidR="00DA0388" w:rsidRPr="002C3D0B">
        <w:t>, schools</w:t>
      </w:r>
      <w:r w:rsidR="00E77208" w:rsidRPr="002C3D0B">
        <w:t xml:space="preserve"> and communities to communicate project aims, </w:t>
      </w:r>
      <w:r w:rsidR="002D1AF1">
        <w:t xml:space="preserve">monitor </w:t>
      </w:r>
      <w:r w:rsidR="00E77208" w:rsidRPr="002C3D0B">
        <w:t xml:space="preserve">progress and </w:t>
      </w:r>
      <w:r w:rsidR="00AF07FA">
        <w:t xml:space="preserve">report </w:t>
      </w:r>
      <w:r w:rsidR="00E77208" w:rsidRPr="002C3D0B">
        <w:t>outcomes</w:t>
      </w:r>
      <w:r w:rsidR="002D1AF1">
        <w:t xml:space="preserve">. The research will include </w:t>
      </w:r>
      <w:r w:rsidR="00F07493" w:rsidRPr="002C3D0B">
        <w:t>evaluat</w:t>
      </w:r>
      <w:r w:rsidR="002D1AF1">
        <w:t>ing</w:t>
      </w:r>
      <w:r w:rsidR="00F07493" w:rsidRPr="002C3D0B">
        <w:t xml:space="preserve"> the effectiveness </w:t>
      </w:r>
      <w:r w:rsidR="002D1AF1">
        <w:t xml:space="preserve">and impact </w:t>
      </w:r>
      <w:r w:rsidR="00F07493" w:rsidRPr="002C3D0B">
        <w:t xml:space="preserve">of </w:t>
      </w:r>
      <w:r w:rsidR="002D1AF1">
        <w:t xml:space="preserve">the </w:t>
      </w:r>
      <w:r w:rsidR="00F07493" w:rsidRPr="002C3D0B">
        <w:t>engagement activities</w:t>
      </w:r>
      <w:r w:rsidR="002D1AF1">
        <w:t xml:space="preserve"> and it is expected that the postholder will contribute significantly to dissemination and publication of </w:t>
      </w:r>
      <w:r w:rsidR="00796ED2">
        <w:t xml:space="preserve">the research </w:t>
      </w:r>
      <w:r w:rsidR="002D1AF1">
        <w:t>findings</w:t>
      </w:r>
      <w:r w:rsidR="00EA318A">
        <w:t xml:space="preserve"> through journal publications and presentations at academic conferences and workshops</w:t>
      </w:r>
      <w:r w:rsidR="00E77208" w:rsidRPr="002C3D0B">
        <w:t xml:space="preserve">. The post holder will be required to present progress </w:t>
      </w:r>
      <w:proofErr w:type="gramStart"/>
      <w:r w:rsidR="00E77208" w:rsidRPr="002C3D0B">
        <w:t>on a monthly basis</w:t>
      </w:r>
      <w:proofErr w:type="gramEnd"/>
      <w:r w:rsidR="00E77208" w:rsidRPr="002C3D0B">
        <w:t xml:space="preserve"> and to write regular progress reports</w:t>
      </w:r>
      <w:r w:rsidR="009B2014">
        <w:t xml:space="preserve"> which can include detailing outcomes and recommendations to inform decision making</w:t>
      </w:r>
      <w:r w:rsidR="00E77208" w:rsidRPr="002C3D0B">
        <w:t>.</w:t>
      </w:r>
      <w:r w:rsidR="009B2014">
        <w:t xml:space="preserve"> They</w:t>
      </w:r>
      <w:r w:rsidR="00E77208" w:rsidRPr="002C3D0B">
        <w:t xml:space="preserve"> may be required to travel to conduct fieldwork or to external organisations to attend meetings/ conferences/workshops relating to the project.</w:t>
      </w:r>
      <w:r w:rsidR="00EF29A1" w:rsidRPr="00EF29A1">
        <w:t xml:space="preserve"> </w:t>
      </w:r>
      <w:r w:rsidR="009B2014">
        <w:t>Additional administrative duties may be required within the scope of this role</w:t>
      </w:r>
      <w:r w:rsidR="00FB627E">
        <w:t>. The</w:t>
      </w:r>
      <w:r w:rsidR="00EF29A1" w:rsidRPr="007F2289">
        <w:t xml:space="preserve"> Role Description is not intended to be an exhaustive list of duties and will be subject to periodic review in discussion with the post-holder.</w:t>
      </w:r>
      <w:r w:rsidR="00EF29A1">
        <w:t xml:space="preserve"> </w:t>
      </w:r>
    </w:p>
    <w:p w14:paraId="1968C282" w14:textId="79C844E2" w:rsidR="00580206" w:rsidRDefault="00580206" w:rsidP="00580206">
      <w:pPr>
        <w:pStyle w:val="paragraph"/>
        <w:spacing w:before="0" w:after="0"/>
        <w:jc w:val="both"/>
        <w:textAlignment w:val="baseline"/>
        <w:rPr>
          <w:rStyle w:val="eop"/>
          <w:rFonts w:ascii="Calibri" w:hAnsi="Calibri" w:cs="Calibri"/>
          <w:sz w:val="22"/>
          <w:szCs w:val="22"/>
        </w:rPr>
      </w:pPr>
      <w:r w:rsidRPr="00252182">
        <w:rPr>
          <w:rStyle w:val="normaltextrun"/>
          <w:rFonts w:ascii="Calibri" w:hAnsi="Calibri" w:cs="Calibri"/>
          <w:sz w:val="22"/>
          <w:szCs w:val="22"/>
        </w:rPr>
        <w:t xml:space="preserve">The EEI is proud to foster a collaborative and inclusive team environment, promoting diversity and equality of opportunity, and </w:t>
      </w:r>
      <w:r w:rsidR="005B47EF">
        <w:rPr>
          <w:rStyle w:val="normaltextrun"/>
          <w:rFonts w:ascii="Calibri" w:hAnsi="Calibri" w:cs="Calibri"/>
          <w:sz w:val="22"/>
          <w:szCs w:val="22"/>
        </w:rPr>
        <w:t>the post holder</w:t>
      </w:r>
      <w:r w:rsidRPr="00252182">
        <w:rPr>
          <w:rStyle w:val="normaltextrun"/>
          <w:rFonts w:ascii="Calibri" w:hAnsi="Calibri" w:cs="Calibri"/>
          <w:sz w:val="22"/>
          <w:szCs w:val="22"/>
        </w:rPr>
        <w:t xml:space="preserve"> will be expected to contribute to this ethos of working positively with all colleagues.</w:t>
      </w:r>
      <w:r w:rsidR="00CF2F6B" w:rsidRPr="00CF2F6B">
        <w:t xml:space="preserve"> </w:t>
      </w:r>
      <w:r w:rsidR="00CF2F6B" w:rsidRPr="005B47EF">
        <w:rPr>
          <w:rFonts w:asciiTheme="minorHAnsi" w:hAnsiTheme="minorHAnsi" w:cstheme="minorHAnsi"/>
          <w:sz w:val="22"/>
          <w:szCs w:val="22"/>
        </w:rPr>
        <w:t xml:space="preserve">The </w:t>
      </w:r>
      <w:r w:rsidR="00F40CC9" w:rsidRPr="005B47EF">
        <w:rPr>
          <w:rFonts w:asciiTheme="minorHAnsi" w:hAnsiTheme="minorHAnsi" w:cstheme="minorHAnsi"/>
          <w:sz w:val="22"/>
          <w:szCs w:val="22"/>
        </w:rPr>
        <w:t xml:space="preserve">postholder </w:t>
      </w:r>
      <w:r w:rsidR="00CF2F6B" w:rsidRPr="005B47EF">
        <w:rPr>
          <w:rFonts w:asciiTheme="minorHAnsi" w:hAnsiTheme="minorHAnsi" w:cstheme="minorHAnsi"/>
          <w:sz w:val="22"/>
          <w:szCs w:val="22"/>
        </w:rPr>
        <w:t xml:space="preserve">will work with colleagues to deliver the Water Data </w:t>
      </w:r>
      <w:proofErr w:type="gramStart"/>
      <w:r w:rsidR="009B2014" w:rsidRPr="005B47EF">
        <w:rPr>
          <w:rFonts w:asciiTheme="minorHAnsi" w:hAnsiTheme="minorHAnsi" w:cstheme="minorHAnsi"/>
          <w:sz w:val="22"/>
          <w:szCs w:val="22"/>
        </w:rPr>
        <w:t>F</w:t>
      </w:r>
      <w:r w:rsidR="00CF2F6B" w:rsidRPr="005B47EF">
        <w:rPr>
          <w:rFonts w:asciiTheme="minorHAnsi" w:hAnsiTheme="minorHAnsi" w:cstheme="minorHAnsi"/>
          <w:sz w:val="22"/>
          <w:szCs w:val="22"/>
        </w:rPr>
        <w:t>or</w:t>
      </w:r>
      <w:proofErr w:type="gramEnd"/>
      <w:r w:rsidR="00CF2F6B" w:rsidRPr="005B47EF">
        <w:rPr>
          <w:rFonts w:asciiTheme="minorHAnsi" w:hAnsiTheme="minorHAnsi" w:cstheme="minorHAnsi"/>
          <w:sz w:val="22"/>
          <w:szCs w:val="22"/>
        </w:rPr>
        <w:t xml:space="preserve"> People Project, with guidance from senior EEI colleagues. The post offers excellent career development opportunities including </w:t>
      </w:r>
      <w:r w:rsidR="00F40CC9" w:rsidRPr="005B47EF">
        <w:rPr>
          <w:rFonts w:asciiTheme="minorHAnsi" w:hAnsiTheme="minorHAnsi" w:cstheme="minorHAnsi"/>
          <w:sz w:val="22"/>
          <w:szCs w:val="22"/>
        </w:rPr>
        <w:t xml:space="preserve">developing </w:t>
      </w:r>
      <w:r w:rsidR="005B47EF" w:rsidRPr="005B47EF">
        <w:rPr>
          <w:rFonts w:asciiTheme="minorHAnsi" w:hAnsiTheme="minorHAnsi" w:cstheme="minorHAnsi"/>
          <w:sz w:val="22"/>
          <w:szCs w:val="22"/>
        </w:rPr>
        <w:t>a personal</w:t>
      </w:r>
      <w:r w:rsidR="00F40CC9" w:rsidRPr="005B47EF">
        <w:rPr>
          <w:rFonts w:asciiTheme="minorHAnsi" w:hAnsiTheme="minorHAnsi" w:cstheme="minorHAnsi"/>
          <w:sz w:val="22"/>
          <w:szCs w:val="22"/>
        </w:rPr>
        <w:t xml:space="preserve"> research portfolio</w:t>
      </w:r>
      <w:r w:rsidR="00CF2F6B" w:rsidRPr="005B47EF">
        <w:rPr>
          <w:rFonts w:asciiTheme="minorHAnsi" w:hAnsiTheme="minorHAnsi" w:cstheme="minorHAnsi"/>
          <w:sz w:val="22"/>
          <w:szCs w:val="22"/>
        </w:rPr>
        <w:t>, engaging with stakeholders and presenting at major academic conferences and stakeholder events.</w:t>
      </w:r>
      <w:r w:rsidRPr="00252182">
        <w:rPr>
          <w:rStyle w:val="eop"/>
          <w:rFonts w:ascii="Calibri" w:hAnsi="Calibri" w:cs="Calibri"/>
          <w:sz w:val="22"/>
          <w:szCs w:val="22"/>
        </w:rPr>
        <w:t> </w:t>
      </w:r>
    </w:p>
    <w:p w14:paraId="3485CCAD" w14:textId="77777777" w:rsidR="00580206" w:rsidRPr="00B2351B" w:rsidRDefault="00580206" w:rsidP="00580206">
      <w:pPr>
        <w:pStyle w:val="NoSpacing"/>
      </w:pPr>
    </w:p>
    <w:bookmarkEnd w:id="0" w:displacedByCustomXml="next"/>
    <w:sdt>
      <w:sdtPr>
        <w:rPr>
          <w:rFonts w:eastAsia="Times New Roman" w:cs="Arial"/>
          <w:b/>
          <w:sz w:val="20"/>
          <w:szCs w:val="20"/>
        </w:rPr>
        <w:id w:val="6565181"/>
        <w:lock w:val="sdtContentLocked"/>
        <w:placeholder>
          <w:docPart w:val="DefaultPlaceholder_22675703"/>
        </w:placeholder>
      </w:sdtPr>
      <w:sdtEndPr>
        <w:rPr>
          <w:rFonts w:eastAsiaTheme="minorEastAsia" w:cstheme="minorBidi"/>
          <w:b w:val="0"/>
          <w:sz w:val="22"/>
          <w:szCs w:val="22"/>
        </w:rPr>
      </w:sdtEndPr>
      <w:sdtContent>
        <w:p w14:paraId="1178FDB6" w14:textId="77777777" w:rsidR="001434EA" w:rsidRPr="00AC10CE" w:rsidRDefault="00393F16" w:rsidP="00627BEB">
          <w:pPr>
            <w:jc w:val="center"/>
            <w:rPr>
              <w:rFonts w:cs="Arial"/>
              <w:b/>
            </w:rPr>
          </w:pPr>
          <w:r w:rsidRPr="00AC10CE">
            <w:rPr>
              <w:rFonts w:cs="Arial"/>
              <w:b/>
            </w:rPr>
            <w:t>GENERIC JOB DESCRIPTION</w:t>
          </w:r>
        </w:p>
        <w:p w14:paraId="1178FDB7" w14:textId="77777777" w:rsidR="001C56D2" w:rsidRPr="00AC10CE" w:rsidRDefault="001434EA" w:rsidP="00627BEB">
          <w:pPr>
            <w:shd w:val="clear" w:color="auto" w:fill="DBE5F1" w:themeFill="accent1" w:themeFillTint="33"/>
            <w:rPr>
              <w:rFonts w:cs="Arial"/>
            </w:rPr>
          </w:pPr>
          <w:r w:rsidRPr="00AC10CE">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AC10CE">
            <w:rPr>
              <w:rFonts w:cs="Arial"/>
            </w:rPr>
            <w:t>t</w:t>
          </w:r>
          <w:r w:rsidRPr="00AC10CE">
            <w:rPr>
              <w:rFonts w:cs="Arial"/>
            </w:rPr>
            <w:t>ment.  Candidates should note that there may not be an immediate requirement to carry out all the activities listed below.</w:t>
          </w:r>
        </w:p>
        <w:p w14:paraId="1178FDB8" w14:textId="77777777" w:rsidR="001434EA" w:rsidRPr="00AC10CE" w:rsidRDefault="001434EA" w:rsidP="00F715AE">
          <w:pPr>
            <w:pStyle w:val="Heading3"/>
          </w:pPr>
          <w:r w:rsidRPr="00AC10CE">
            <w:t>Overall Purpose of the Role</w:t>
          </w:r>
        </w:p>
        <w:p w14:paraId="1178FDB9" w14:textId="77777777" w:rsidR="0025289C" w:rsidRPr="00AC10CE" w:rsidRDefault="0000396B" w:rsidP="0000396B">
          <w:pPr>
            <w:spacing w:after="0" w:line="240" w:lineRule="auto"/>
            <w:rPr>
              <w:rFonts w:cs="Arial"/>
            </w:rPr>
          </w:pPr>
          <w:r w:rsidRPr="00AC10CE">
            <w:rPr>
              <w:rFonts w:cs="Arial"/>
            </w:rPr>
            <w:t>The researcher at this level will be</w:t>
          </w:r>
          <w:r w:rsidR="0025289C" w:rsidRPr="00AC10CE">
            <w:rPr>
              <w:rFonts w:cs="Arial"/>
            </w:rPr>
            <w:t>:</w:t>
          </w:r>
        </w:p>
        <w:p w14:paraId="1178FDBA" w14:textId="77777777" w:rsidR="0000396B" w:rsidRPr="00AC10CE" w:rsidRDefault="0025289C" w:rsidP="00AF61BF">
          <w:pPr>
            <w:pStyle w:val="ListParagraph"/>
            <w:numPr>
              <w:ilvl w:val="0"/>
              <w:numId w:val="8"/>
            </w:numPr>
            <w:rPr>
              <w:rFonts w:asciiTheme="minorHAnsi" w:eastAsiaTheme="minorHAnsi" w:hAnsiTheme="minorHAnsi" w:cs="Arial"/>
              <w:sz w:val="22"/>
              <w:szCs w:val="22"/>
            </w:rPr>
          </w:pPr>
          <w:r w:rsidRPr="00AC10CE">
            <w:rPr>
              <w:rFonts w:asciiTheme="minorHAnsi" w:eastAsiaTheme="minorHAnsi" w:hAnsiTheme="minorHAnsi" w:cs="Arial"/>
              <w:sz w:val="22"/>
              <w:szCs w:val="22"/>
            </w:rPr>
            <w:t>A</w:t>
          </w:r>
          <w:r w:rsidR="0000396B" w:rsidRPr="00AC10CE">
            <w:rPr>
              <w:rFonts w:asciiTheme="minorHAnsi" w:eastAsiaTheme="minorHAnsi" w:hAnsiTheme="minorHAnsi" w:cs="Arial"/>
              <w:sz w:val="22"/>
              <w:szCs w:val="22"/>
            </w:rPr>
            <w:t xml:space="preserve">n experienced and professional researcher and will be a subject specialist, drawing upon knowledge gained from postgraduate research and/or working within a Research Band 6 role.  </w:t>
          </w:r>
        </w:p>
        <w:p w14:paraId="1178FDBB" w14:textId="77777777" w:rsidR="0000396B" w:rsidRPr="00AC10CE" w:rsidRDefault="008F47F7" w:rsidP="00AF61BF">
          <w:pPr>
            <w:pStyle w:val="ListParagraph"/>
            <w:numPr>
              <w:ilvl w:val="0"/>
              <w:numId w:val="8"/>
            </w:numPr>
            <w:rPr>
              <w:rFonts w:asciiTheme="minorHAnsi" w:eastAsiaTheme="minorHAnsi" w:hAnsiTheme="minorHAnsi" w:cs="Arial"/>
              <w:sz w:val="22"/>
              <w:szCs w:val="22"/>
            </w:rPr>
          </w:pPr>
          <w:r w:rsidRPr="00AC10CE">
            <w:rPr>
              <w:rFonts w:asciiTheme="minorHAnsi" w:eastAsiaTheme="minorHAnsi" w:hAnsiTheme="minorHAnsi" w:cs="Arial"/>
              <w:sz w:val="22"/>
              <w:szCs w:val="22"/>
            </w:rPr>
            <w:t>A</w:t>
          </w:r>
          <w:r w:rsidR="0000396B" w:rsidRPr="00AC10CE">
            <w:rPr>
              <w:rFonts w:asciiTheme="minorHAnsi" w:eastAsiaTheme="minorHAnsi" w:hAnsiTheme="minorHAnsi" w:cs="Arial"/>
              <w:sz w:val="22"/>
              <w:szCs w:val="22"/>
            </w:rPr>
            <w:t>ssociated with a particular project (or projects) and will contribute ideas,</w:t>
          </w:r>
          <w:r w:rsidR="00DD6654" w:rsidRPr="00AC10CE">
            <w:rPr>
              <w:rFonts w:asciiTheme="minorHAnsi" w:eastAsiaTheme="minorHAnsi" w:hAnsiTheme="minorHAnsi" w:cs="Arial"/>
              <w:sz w:val="22"/>
              <w:szCs w:val="22"/>
            </w:rPr>
            <w:t xml:space="preserve"> </w:t>
          </w:r>
          <w:r w:rsidR="0000396B" w:rsidRPr="00AC10CE">
            <w:rPr>
              <w:rFonts w:asciiTheme="minorHAnsi" w:eastAsiaTheme="minorHAnsi" w:hAnsiTheme="minorHAnsi" w:cs="Arial"/>
              <w:sz w:val="22"/>
              <w:szCs w:val="22"/>
            </w:rPr>
            <w:t>and/or enhancement of techniques or methodologies and be expected to take significant initiatives in their work and consult with the Principal Investigator over the details of the project.  They will work under supervision and receive academic, pastoral support and guidance which may include specific training, career opportunities and mentoring.</w:t>
          </w:r>
        </w:p>
        <w:p w14:paraId="1178FDBC" w14:textId="77777777" w:rsidR="0000396B" w:rsidRPr="00AC10CE" w:rsidRDefault="0000396B" w:rsidP="0000396B">
          <w:pPr>
            <w:spacing w:after="0" w:line="240" w:lineRule="auto"/>
            <w:rPr>
              <w:rFonts w:cs="Arial"/>
            </w:rPr>
          </w:pPr>
        </w:p>
        <w:p w14:paraId="1178FDBD" w14:textId="77777777" w:rsidR="0000396B" w:rsidRPr="00AC10CE" w:rsidRDefault="0000396B" w:rsidP="0000396B">
          <w:pPr>
            <w:spacing w:after="0" w:line="240" w:lineRule="auto"/>
            <w:rPr>
              <w:rFonts w:cs="Arial"/>
            </w:rPr>
          </w:pPr>
          <w:r w:rsidRPr="00AC10CE">
            <w:rPr>
              <w:rFonts w:cs="Arial"/>
            </w:rPr>
            <w:t xml:space="preserve">They may contribute to the Department’s teaching, through supervision of projects, overseeing practical classes, or taking small group tutorial classes.  </w:t>
          </w:r>
        </w:p>
        <w:p w14:paraId="1178FDBE" w14:textId="77777777" w:rsidR="0000396B" w:rsidRPr="00AC10CE" w:rsidRDefault="0000396B" w:rsidP="0000396B">
          <w:pPr>
            <w:spacing w:after="0" w:line="240" w:lineRule="auto"/>
            <w:rPr>
              <w:rFonts w:cs="Arial"/>
            </w:rPr>
          </w:pPr>
        </w:p>
        <w:p w14:paraId="1178FDBF" w14:textId="77777777" w:rsidR="000B1E1B" w:rsidRPr="00AC10CE" w:rsidRDefault="0000396B" w:rsidP="0000396B">
          <w:pPr>
            <w:spacing w:after="0" w:line="240" w:lineRule="auto"/>
            <w:rPr>
              <w:rFonts w:cs="Arial"/>
            </w:rPr>
          </w:pPr>
          <w:r w:rsidRPr="00AC10CE">
            <w:rPr>
              <w:rFonts w:cs="Arial"/>
            </w:rPr>
            <w:t>The main focus of the work will involve conducting individual and collaborative research projects under the general guidance of a senior academic or Principal Investigator using new research techniques and methods, analysing and interpreting data and writing up research for publication.</w:t>
          </w:r>
        </w:p>
        <w:p w14:paraId="1178FDC0" w14:textId="77777777" w:rsidR="000B1E1B" w:rsidRPr="00AC10CE" w:rsidRDefault="000B1E1B" w:rsidP="000B1E1B">
          <w:pPr>
            <w:autoSpaceDE w:val="0"/>
            <w:autoSpaceDN w:val="0"/>
            <w:adjustRightInd w:val="0"/>
            <w:spacing w:after="0" w:line="240" w:lineRule="auto"/>
            <w:rPr>
              <w:rFonts w:cs="Arial"/>
            </w:rPr>
          </w:pPr>
        </w:p>
        <w:p w14:paraId="1178FDC1" w14:textId="77777777" w:rsidR="001434EA" w:rsidRPr="00AC10CE" w:rsidRDefault="001434EA" w:rsidP="001434EA">
          <w:pPr>
            <w:rPr>
              <w:rFonts w:cs="Arial"/>
              <w:b/>
            </w:rPr>
          </w:pPr>
          <w:r w:rsidRPr="00AC10CE">
            <w:rPr>
              <w:rFonts w:cs="Arial"/>
              <w:b/>
            </w:rPr>
            <w:t>Main Work Activities</w:t>
          </w:r>
        </w:p>
        <w:p w14:paraId="1178FDC2" w14:textId="77777777" w:rsidR="0000396B" w:rsidRPr="00AC10CE" w:rsidRDefault="0000396B" w:rsidP="00AF61BF">
          <w:pPr>
            <w:numPr>
              <w:ilvl w:val="0"/>
              <w:numId w:val="5"/>
            </w:numPr>
            <w:spacing w:after="0" w:line="240" w:lineRule="auto"/>
            <w:rPr>
              <w:rFonts w:eastAsia="Times New Roman" w:cs="Arial"/>
            </w:rPr>
          </w:pPr>
          <w:r w:rsidRPr="00AC10CE">
            <w:rPr>
              <w:rFonts w:eastAsia="Times New Roman" w:cs="Arial"/>
            </w:rPr>
            <w:t>Conduct individual and collaborative research projects to include:</w:t>
          </w:r>
        </w:p>
        <w:p w14:paraId="1178FDC3" w14:textId="77777777" w:rsidR="0000396B" w:rsidRPr="00AC10CE" w:rsidRDefault="00920EB3" w:rsidP="00AF61BF">
          <w:pPr>
            <w:numPr>
              <w:ilvl w:val="0"/>
              <w:numId w:val="4"/>
            </w:numPr>
            <w:spacing w:after="0" w:line="240" w:lineRule="auto"/>
            <w:ind w:left="1361" w:hanging="357"/>
            <w:rPr>
              <w:rFonts w:eastAsia="Times New Roman" w:cs="Arial"/>
            </w:rPr>
          </w:pPr>
          <w:r w:rsidRPr="00AC10CE">
            <w:rPr>
              <w:rFonts w:eastAsia="Times New Roman" w:cs="Arial"/>
            </w:rPr>
            <w:t>Using expertise to carry out projects they are working on</w:t>
          </w:r>
          <w:r w:rsidR="00BC06AB" w:rsidRPr="00AC10CE">
            <w:rPr>
              <w:rFonts w:eastAsia="Times New Roman" w:cs="Arial"/>
            </w:rPr>
            <w:t>.</w:t>
          </w:r>
        </w:p>
        <w:p w14:paraId="1178FDC4" w14:textId="77777777" w:rsidR="0000396B" w:rsidRPr="00AC10CE" w:rsidRDefault="00920EB3" w:rsidP="00AF61BF">
          <w:pPr>
            <w:numPr>
              <w:ilvl w:val="0"/>
              <w:numId w:val="4"/>
            </w:numPr>
            <w:spacing w:after="0" w:line="240" w:lineRule="auto"/>
            <w:ind w:left="1361" w:hanging="357"/>
            <w:rPr>
              <w:rFonts w:eastAsia="Times New Roman" w:cs="Arial"/>
            </w:rPr>
          </w:pPr>
          <w:r w:rsidRPr="00AC10CE">
            <w:rPr>
              <w:rFonts w:eastAsia="Times New Roman" w:cs="Arial"/>
            </w:rPr>
            <w:t>Contribute to the preparing</w:t>
          </w:r>
          <w:r w:rsidR="0000396B" w:rsidRPr="00AC10CE">
            <w:rPr>
              <w:rFonts w:eastAsia="Times New Roman" w:cs="Arial"/>
            </w:rPr>
            <w:t xml:space="preserve"> proposals and applications for external bodies, e.g. for funding and contractual purposes with appropriate support or contribute to the writing of collective bids</w:t>
          </w:r>
          <w:r w:rsidR="00BC06AB" w:rsidRPr="00AC10CE">
            <w:rPr>
              <w:rFonts w:eastAsia="Times New Roman" w:cs="Arial"/>
            </w:rPr>
            <w:t>.</w:t>
          </w:r>
        </w:p>
        <w:p w14:paraId="1178FDC5" w14:textId="77777777" w:rsidR="0000396B" w:rsidRPr="00AC10CE" w:rsidRDefault="0000396B" w:rsidP="00AF61BF">
          <w:pPr>
            <w:numPr>
              <w:ilvl w:val="0"/>
              <w:numId w:val="2"/>
            </w:numPr>
            <w:tabs>
              <w:tab w:val="clear" w:pos="360"/>
              <w:tab w:val="num" w:pos="1364"/>
            </w:tabs>
            <w:spacing w:after="0" w:line="240" w:lineRule="auto"/>
            <w:ind w:left="1361" w:hanging="357"/>
            <w:rPr>
              <w:rFonts w:eastAsia="Times New Roman" w:cs="Arial"/>
            </w:rPr>
          </w:pPr>
          <w:r w:rsidRPr="00AC10CE">
            <w:rPr>
              <w:rFonts w:eastAsia="Times New Roman" w:cs="Arial"/>
            </w:rPr>
            <w:t>Use new r</w:t>
          </w:r>
          <w:r w:rsidR="00BC06AB" w:rsidRPr="00AC10CE">
            <w:rPr>
              <w:rFonts w:eastAsia="Times New Roman" w:cs="Arial"/>
            </w:rPr>
            <w:t>esearch techniques and methods.</w:t>
          </w:r>
        </w:p>
        <w:p w14:paraId="1178FDC6" w14:textId="77777777" w:rsidR="0000396B" w:rsidRPr="00AC10CE" w:rsidRDefault="0000396B" w:rsidP="00AF61BF">
          <w:pPr>
            <w:numPr>
              <w:ilvl w:val="0"/>
              <w:numId w:val="2"/>
            </w:numPr>
            <w:tabs>
              <w:tab w:val="clear" w:pos="360"/>
              <w:tab w:val="num" w:pos="1364"/>
            </w:tabs>
            <w:spacing w:after="0" w:line="240" w:lineRule="auto"/>
            <w:ind w:left="1361" w:hanging="357"/>
            <w:rPr>
              <w:rFonts w:eastAsia="Times New Roman" w:cs="Arial"/>
            </w:rPr>
          </w:pPr>
          <w:r w:rsidRPr="00AC10CE">
            <w:rPr>
              <w:rFonts w:eastAsia="Times New Roman" w:cs="Arial"/>
            </w:rPr>
            <w:t>Analyse and interpret research data</w:t>
          </w:r>
          <w:r w:rsidR="00BC06AB" w:rsidRPr="00AC10CE">
            <w:rPr>
              <w:rFonts w:eastAsia="Times New Roman" w:cs="Arial"/>
            </w:rPr>
            <w:t>.</w:t>
          </w:r>
          <w:r w:rsidRPr="00AC10CE">
            <w:rPr>
              <w:rFonts w:eastAsia="Times New Roman" w:cs="Arial"/>
            </w:rPr>
            <w:t xml:space="preserve"> </w:t>
          </w:r>
        </w:p>
        <w:p w14:paraId="1178FDC7" w14:textId="77777777" w:rsidR="0000396B" w:rsidRPr="00AC10CE" w:rsidRDefault="0000396B" w:rsidP="00AF61BF">
          <w:pPr>
            <w:numPr>
              <w:ilvl w:val="0"/>
              <w:numId w:val="2"/>
            </w:numPr>
            <w:tabs>
              <w:tab w:val="clear" w:pos="360"/>
            </w:tabs>
            <w:spacing w:after="0" w:line="240" w:lineRule="auto"/>
            <w:ind w:left="1361" w:hanging="357"/>
            <w:rPr>
              <w:rFonts w:eastAsia="Times New Roman" w:cs="Arial"/>
            </w:rPr>
          </w:pPr>
          <w:r w:rsidRPr="00AC10CE">
            <w:rPr>
              <w:rFonts w:eastAsia="Times New Roman" w:cs="Arial"/>
            </w:rPr>
            <w:t>Write up research work of the project and its dissemination  through seminar and conferences presentations and publications</w:t>
          </w:r>
          <w:r w:rsidR="00BC06AB" w:rsidRPr="00AC10CE">
            <w:rPr>
              <w:rFonts w:eastAsia="Times New Roman" w:cs="Arial"/>
            </w:rPr>
            <w:t>.</w:t>
          </w:r>
        </w:p>
        <w:p w14:paraId="1178FDC8" w14:textId="77777777" w:rsidR="0000396B" w:rsidRPr="00AC10CE" w:rsidRDefault="0000396B" w:rsidP="0000396B">
          <w:pPr>
            <w:spacing w:after="0" w:line="240" w:lineRule="auto"/>
            <w:ind w:left="1361"/>
            <w:rPr>
              <w:rFonts w:eastAsia="Times New Roman" w:cs="Arial"/>
            </w:rPr>
          </w:pPr>
        </w:p>
        <w:p w14:paraId="1178FDC9" w14:textId="77777777" w:rsidR="0000396B" w:rsidRPr="00AC10CE" w:rsidRDefault="0000396B" w:rsidP="00AF61BF">
          <w:pPr>
            <w:numPr>
              <w:ilvl w:val="0"/>
              <w:numId w:val="5"/>
            </w:numPr>
            <w:spacing w:after="0" w:line="240" w:lineRule="auto"/>
            <w:rPr>
              <w:rFonts w:eastAsia="Times New Roman" w:cs="Arial"/>
            </w:rPr>
          </w:pPr>
          <w:r w:rsidRPr="00AC10CE">
            <w:rPr>
              <w:rFonts w:eastAsia="Times New Roman" w:cs="Arial"/>
            </w:rPr>
            <w:t>Responsible for the management of projects to include:</w:t>
          </w:r>
        </w:p>
        <w:p w14:paraId="1178FDCA" w14:textId="77777777" w:rsidR="0000396B" w:rsidRPr="00AC10CE" w:rsidRDefault="0000396B" w:rsidP="00AF61BF">
          <w:pPr>
            <w:numPr>
              <w:ilvl w:val="0"/>
              <w:numId w:val="7"/>
            </w:numPr>
            <w:spacing w:after="0" w:line="240" w:lineRule="auto"/>
            <w:rPr>
              <w:rFonts w:eastAsia="Times New Roman" w:cs="Arial"/>
            </w:rPr>
          </w:pPr>
          <w:r w:rsidRPr="00AC10CE">
            <w:rPr>
              <w:rFonts w:eastAsia="Times New Roman" w:cs="Arial"/>
            </w:rPr>
            <w:t>Plan and manage own research activi</w:t>
          </w:r>
          <w:r w:rsidR="00BC06AB" w:rsidRPr="00AC10CE">
            <w:rPr>
              <w:rFonts w:eastAsia="Times New Roman" w:cs="Arial"/>
            </w:rPr>
            <w:t>ty in collaboration with others.</w:t>
          </w:r>
        </w:p>
        <w:p w14:paraId="1178FDCB" w14:textId="77777777" w:rsidR="0000396B" w:rsidRPr="00AC10CE" w:rsidRDefault="0000396B" w:rsidP="00AF61BF">
          <w:pPr>
            <w:numPr>
              <w:ilvl w:val="0"/>
              <w:numId w:val="2"/>
            </w:numPr>
            <w:tabs>
              <w:tab w:val="clear" w:pos="360"/>
              <w:tab w:val="num" w:pos="1364"/>
            </w:tabs>
            <w:spacing w:after="0" w:line="240" w:lineRule="auto"/>
            <w:ind w:left="1418" w:hanging="430"/>
            <w:rPr>
              <w:rFonts w:eastAsia="Times New Roman" w:cs="Arial"/>
            </w:rPr>
          </w:pPr>
          <w:r w:rsidRPr="00AC10CE">
            <w:rPr>
              <w:rFonts w:eastAsia="Times New Roman" w:cs="Arial"/>
            </w:rPr>
            <w:t>Manage administrative activities with guidance if required</w:t>
          </w:r>
          <w:r w:rsidR="00BC06AB" w:rsidRPr="00AC10CE">
            <w:rPr>
              <w:rFonts w:eastAsia="Times New Roman" w:cs="Arial"/>
            </w:rPr>
            <w:t>.</w:t>
          </w:r>
        </w:p>
        <w:p w14:paraId="1178FDCC" w14:textId="77777777" w:rsidR="0000396B" w:rsidRPr="00AC10CE" w:rsidRDefault="0000396B" w:rsidP="00AF61BF">
          <w:pPr>
            <w:numPr>
              <w:ilvl w:val="0"/>
              <w:numId w:val="2"/>
            </w:numPr>
            <w:tabs>
              <w:tab w:val="clear" w:pos="360"/>
              <w:tab w:val="num" w:pos="1364"/>
            </w:tabs>
            <w:spacing w:after="0" w:line="240" w:lineRule="auto"/>
            <w:ind w:left="1418" w:hanging="430"/>
            <w:rPr>
              <w:rFonts w:eastAsia="Times New Roman" w:cs="Arial"/>
            </w:rPr>
          </w:pPr>
          <w:r w:rsidRPr="00AC10CE">
            <w:rPr>
              <w:rFonts w:eastAsia="Times New Roman" w:cs="Arial"/>
            </w:rPr>
            <w:t>Plan and monitor the work of the project or projects</w:t>
          </w:r>
          <w:r w:rsidR="00920EB3" w:rsidRPr="00AC10CE">
            <w:rPr>
              <w:rFonts w:eastAsia="Times New Roman" w:cs="Arial"/>
            </w:rPr>
            <w:t xml:space="preserve"> if applicable</w:t>
          </w:r>
          <w:r w:rsidR="00BC06AB" w:rsidRPr="00AC10CE">
            <w:rPr>
              <w:rFonts w:eastAsia="Times New Roman" w:cs="Arial"/>
            </w:rPr>
            <w:t>.</w:t>
          </w:r>
        </w:p>
        <w:p w14:paraId="1178FDCD" w14:textId="77777777" w:rsidR="0000396B" w:rsidRPr="00AC10CE" w:rsidRDefault="0000396B" w:rsidP="0000396B">
          <w:pPr>
            <w:spacing w:after="0" w:line="240" w:lineRule="auto"/>
            <w:ind w:left="1418"/>
            <w:rPr>
              <w:rFonts w:eastAsia="Times New Roman" w:cs="Arial"/>
            </w:rPr>
          </w:pPr>
        </w:p>
        <w:p w14:paraId="1178FDCE" w14:textId="77777777" w:rsidR="0000396B" w:rsidRPr="00AC10CE" w:rsidRDefault="0000396B" w:rsidP="00AF61BF">
          <w:pPr>
            <w:numPr>
              <w:ilvl w:val="0"/>
              <w:numId w:val="5"/>
            </w:numPr>
            <w:spacing w:after="0" w:line="240" w:lineRule="auto"/>
            <w:rPr>
              <w:rFonts w:eastAsia="Times New Roman" w:cs="Arial"/>
            </w:rPr>
          </w:pPr>
          <w:r w:rsidRPr="00AC10CE">
            <w:rPr>
              <w:rFonts w:eastAsia="Times New Roman" w:cs="Arial"/>
            </w:rPr>
            <w:t>Assist with teaching and learning support  in own area of study to include:</w:t>
          </w:r>
        </w:p>
        <w:p w14:paraId="1178FDCF" w14:textId="77777777" w:rsidR="0000396B" w:rsidRPr="00AC10CE" w:rsidRDefault="0000396B" w:rsidP="00AF61BF">
          <w:pPr>
            <w:numPr>
              <w:ilvl w:val="0"/>
              <w:numId w:val="6"/>
            </w:numPr>
            <w:tabs>
              <w:tab w:val="clear" w:pos="1287"/>
            </w:tabs>
            <w:spacing w:after="0" w:line="240" w:lineRule="auto"/>
            <w:ind w:left="1418" w:hanging="425"/>
            <w:rPr>
              <w:rFonts w:eastAsia="Times New Roman" w:cs="Arial"/>
            </w:rPr>
          </w:pPr>
          <w:r w:rsidRPr="00AC10CE">
            <w:rPr>
              <w:rFonts w:eastAsia="Times New Roman" w:cs="Arial"/>
            </w:rPr>
            <w:t>Assist in the development of student research skills</w:t>
          </w:r>
          <w:r w:rsidR="00BC06AB" w:rsidRPr="00AC10CE">
            <w:rPr>
              <w:rFonts w:eastAsia="Times New Roman" w:cs="Arial"/>
            </w:rPr>
            <w:t>.</w:t>
          </w:r>
        </w:p>
        <w:p w14:paraId="1178FDD0" w14:textId="77777777" w:rsidR="0000396B" w:rsidRPr="00AC10CE" w:rsidRDefault="0000396B" w:rsidP="00AF61BF">
          <w:pPr>
            <w:numPr>
              <w:ilvl w:val="0"/>
              <w:numId w:val="6"/>
            </w:numPr>
            <w:tabs>
              <w:tab w:val="clear" w:pos="1287"/>
            </w:tabs>
            <w:spacing w:after="0" w:line="240" w:lineRule="auto"/>
            <w:ind w:left="1418" w:hanging="425"/>
            <w:rPr>
              <w:rFonts w:eastAsia="Times New Roman" w:cs="Arial"/>
            </w:rPr>
          </w:pPr>
          <w:r w:rsidRPr="00AC10CE">
            <w:rPr>
              <w:rFonts w:eastAsia="Times New Roman" w:cs="Arial"/>
            </w:rPr>
            <w:t xml:space="preserve">Assess student knowledge and supervision of projects. </w:t>
          </w:r>
        </w:p>
        <w:p w14:paraId="1178FDD1" w14:textId="77777777" w:rsidR="0000396B" w:rsidRPr="00AC10CE" w:rsidRDefault="0000396B" w:rsidP="00AF61BF">
          <w:pPr>
            <w:numPr>
              <w:ilvl w:val="0"/>
              <w:numId w:val="6"/>
            </w:numPr>
            <w:tabs>
              <w:tab w:val="clear" w:pos="1287"/>
            </w:tabs>
            <w:spacing w:after="0" w:line="240" w:lineRule="auto"/>
            <w:ind w:left="1418" w:hanging="425"/>
            <w:rPr>
              <w:rFonts w:eastAsia="Times New Roman" w:cs="Arial"/>
            </w:rPr>
          </w:pPr>
          <w:r w:rsidRPr="00AC10CE">
            <w:rPr>
              <w:rFonts w:eastAsia="Times New Roman" w:cs="Arial"/>
            </w:rPr>
            <w:t>Supervis</w:t>
          </w:r>
          <w:r w:rsidR="00BC06AB" w:rsidRPr="00AC10CE">
            <w:rPr>
              <w:rFonts w:eastAsia="Times New Roman" w:cs="Arial"/>
            </w:rPr>
            <w:t>e and guide final year students.</w:t>
          </w:r>
        </w:p>
        <w:p w14:paraId="1178FDD2" w14:textId="77777777" w:rsidR="0000396B" w:rsidRPr="00AC10CE" w:rsidRDefault="0000396B" w:rsidP="0000396B">
          <w:pPr>
            <w:spacing w:after="0" w:line="240" w:lineRule="auto"/>
            <w:ind w:left="1288"/>
            <w:rPr>
              <w:rFonts w:eastAsia="Times New Roman" w:cs="Arial"/>
            </w:rPr>
          </w:pPr>
        </w:p>
        <w:p w14:paraId="1178FDD3" w14:textId="77777777" w:rsidR="0000396B" w:rsidRPr="00AC10CE" w:rsidRDefault="0000396B" w:rsidP="00AF61BF">
          <w:pPr>
            <w:numPr>
              <w:ilvl w:val="0"/>
              <w:numId w:val="5"/>
            </w:numPr>
            <w:spacing w:after="0" w:line="240" w:lineRule="auto"/>
            <w:rPr>
              <w:rFonts w:eastAsia="Times New Roman" w:cs="Arial"/>
            </w:rPr>
          </w:pPr>
          <w:r w:rsidRPr="00AC10CE">
            <w:rPr>
              <w:rFonts w:eastAsia="Times New Roman" w:cs="Arial"/>
            </w:rPr>
            <w:t>Develop and initiate collaborative working  internally and externally to include:</w:t>
          </w:r>
        </w:p>
        <w:p w14:paraId="1178FDD4" w14:textId="77777777" w:rsidR="0000396B" w:rsidRPr="00AC10CE" w:rsidRDefault="0000396B" w:rsidP="00AF61BF">
          <w:pPr>
            <w:numPr>
              <w:ilvl w:val="0"/>
              <w:numId w:val="2"/>
            </w:numPr>
            <w:tabs>
              <w:tab w:val="clear" w:pos="360"/>
            </w:tabs>
            <w:spacing w:after="0" w:line="240" w:lineRule="auto"/>
            <w:ind w:left="1418" w:hanging="414"/>
            <w:rPr>
              <w:rFonts w:eastAsia="Times New Roman" w:cs="Arial"/>
            </w:rPr>
          </w:pPr>
          <w:r w:rsidRPr="00AC10CE">
            <w:rPr>
              <w:rFonts w:eastAsia="Times New Roman" w:cs="Arial"/>
            </w:rPr>
            <w:t>Build internal contacts and participate in internal networks for exchange of information and to form relationships for future collaboration</w:t>
          </w:r>
          <w:r w:rsidR="00920EB3" w:rsidRPr="00AC10CE">
            <w:rPr>
              <w:rFonts w:eastAsia="Times New Roman" w:cs="Arial"/>
            </w:rPr>
            <w:t xml:space="preserve"> and to progress their research</w:t>
          </w:r>
          <w:r w:rsidR="00BC06AB" w:rsidRPr="00AC10CE">
            <w:rPr>
              <w:rFonts w:eastAsia="Times New Roman" w:cs="Arial"/>
            </w:rPr>
            <w:t>.</w:t>
          </w:r>
        </w:p>
        <w:p w14:paraId="1178FDD5" w14:textId="77777777" w:rsidR="0000396B" w:rsidRPr="00AC10CE" w:rsidRDefault="00920EB3" w:rsidP="00AF61BF">
          <w:pPr>
            <w:numPr>
              <w:ilvl w:val="0"/>
              <w:numId w:val="2"/>
            </w:numPr>
            <w:tabs>
              <w:tab w:val="clear" w:pos="360"/>
            </w:tabs>
            <w:spacing w:after="0" w:line="240" w:lineRule="auto"/>
            <w:ind w:left="1418" w:hanging="414"/>
            <w:rPr>
              <w:rFonts w:eastAsia="Times New Roman" w:cs="Arial"/>
            </w:rPr>
          </w:pPr>
          <w:r w:rsidRPr="00AC10CE">
            <w:rPr>
              <w:rFonts w:eastAsia="Times New Roman" w:cs="Arial"/>
            </w:rPr>
            <w:t>Develop links and j</w:t>
          </w:r>
          <w:r w:rsidR="0000396B" w:rsidRPr="00AC10CE">
            <w:rPr>
              <w:rFonts w:eastAsia="Times New Roman" w:cs="Arial"/>
            </w:rPr>
            <w:t>oin external networks to</w:t>
          </w:r>
          <w:r w:rsidR="00BC06AB" w:rsidRPr="00AC10CE">
            <w:rPr>
              <w:rFonts w:eastAsia="Times New Roman" w:cs="Arial"/>
            </w:rPr>
            <w:t xml:space="preserve"> share information and identify </w:t>
          </w:r>
          <w:r w:rsidRPr="00AC10CE">
            <w:rPr>
              <w:rFonts w:eastAsia="Times New Roman" w:cs="Arial"/>
            </w:rPr>
            <w:t>future potential sources of funding.</w:t>
          </w:r>
        </w:p>
        <w:p w14:paraId="1178FDD6" w14:textId="77777777" w:rsidR="0000396B" w:rsidRPr="00AC10CE" w:rsidRDefault="0000396B" w:rsidP="00AF61BF">
          <w:pPr>
            <w:numPr>
              <w:ilvl w:val="0"/>
              <w:numId w:val="2"/>
            </w:numPr>
            <w:tabs>
              <w:tab w:val="clear" w:pos="360"/>
            </w:tabs>
            <w:spacing w:after="0" w:line="240" w:lineRule="auto"/>
            <w:ind w:left="1418" w:hanging="414"/>
            <w:rPr>
              <w:rFonts w:eastAsia="Times New Roman" w:cs="Arial"/>
            </w:rPr>
          </w:pPr>
          <w:r w:rsidRPr="00AC10CE">
            <w:rPr>
              <w:rFonts w:eastAsia="Times New Roman" w:cs="Arial"/>
            </w:rPr>
            <w:t>Work with colleagues on joint projects as required</w:t>
          </w:r>
          <w:r w:rsidR="00920EB3" w:rsidRPr="00AC10CE">
            <w:rPr>
              <w:rFonts w:eastAsia="Times New Roman" w:cs="Arial"/>
            </w:rPr>
            <w:t>.</w:t>
          </w:r>
        </w:p>
        <w:p w14:paraId="1178FDD7" w14:textId="77777777" w:rsidR="0000396B" w:rsidRPr="00AC10CE" w:rsidRDefault="0000396B" w:rsidP="00AF61BF">
          <w:pPr>
            <w:numPr>
              <w:ilvl w:val="0"/>
              <w:numId w:val="2"/>
            </w:numPr>
            <w:tabs>
              <w:tab w:val="clear" w:pos="360"/>
            </w:tabs>
            <w:spacing w:after="0" w:line="240" w:lineRule="auto"/>
            <w:ind w:left="1418" w:hanging="414"/>
            <w:rPr>
              <w:rFonts w:eastAsia="Times New Roman" w:cs="Arial"/>
            </w:rPr>
          </w:pPr>
          <w:r w:rsidRPr="00AC10CE">
            <w:rPr>
              <w:rFonts w:eastAsia="Times New Roman" w:cs="Arial"/>
            </w:rPr>
            <w:t>Attend and contribute to relevant meetings</w:t>
          </w:r>
          <w:r w:rsidR="00920EB3" w:rsidRPr="00AC10CE">
            <w:rPr>
              <w:rFonts w:eastAsia="Times New Roman" w:cs="Arial"/>
            </w:rPr>
            <w:t>.</w:t>
          </w:r>
        </w:p>
        <w:p w14:paraId="1178FDD8" w14:textId="77777777" w:rsidR="0000396B" w:rsidRPr="00AC10CE" w:rsidRDefault="0000396B" w:rsidP="0000396B">
          <w:pPr>
            <w:spacing w:after="0" w:line="240" w:lineRule="auto"/>
            <w:ind w:left="1418"/>
            <w:rPr>
              <w:rFonts w:eastAsia="Times New Roman" w:cs="Arial"/>
            </w:rPr>
          </w:pPr>
        </w:p>
        <w:p w14:paraId="1178FDD9" w14:textId="77777777" w:rsidR="0000396B" w:rsidRPr="00AC10CE" w:rsidRDefault="0000396B" w:rsidP="00AF61BF">
          <w:pPr>
            <w:numPr>
              <w:ilvl w:val="0"/>
              <w:numId w:val="5"/>
            </w:numPr>
            <w:spacing w:after="0" w:line="240" w:lineRule="auto"/>
            <w:rPr>
              <w:rFonts w:eastAsia="Times New Roman" w:cs="Arial"/>
            </w:rPr>
          </w:pPr>
          <w:r w:rsidRPr="00AC10CE">
            <w:rPr>
              <w:rFonts w:eastAsia="Times New Roman" w:cs="Arial"/>
            </w:rPr>
            <w:t>Demonstrate evidence of own personal and professional development to include:</w:t>
          </w:r>
        </w:p>
        <w:p w14:paraId="1178FDDA" w14:textId="77777777" w:rsidR="0000396B" w:rsidRPr="00AC10CE" w:rsidRDefault="0000396B" w:rsidP="00AF61BF">
          <w:pPr>
            <w:numPr>
              <w:ilvl w:val="0"/>
              <w:numId w:val="2"/>
            </w:numPr>
            <w:tabs>
              <w:tab w:val="clear" w:pos="360"/>
            </w:tabs>
            <w:spacing w:after="0" w:line="240" w:lineRule="auto"/>
            <w:ind w:left="1418" w:hanging="414"/>
            <w:rPr>
              <w:rFonts w:eastAsia="Times New Roman" w:cs="Arial"/>
            </w:rPr>
          </w:pPr>
          <w:r w:rsidRPr="00AC10CE">
            <w:rPr>
              <w:rFonts w:eastAsia="Times New Roman" w:cs="Arial"/>
            </w:rPr>
            <w:t>Continually update knowledge and understanding in field or specialism</w:t>
          </w:r>
          <w:r w:rsidR="00BC06AB" w:rsidRPr="00AC10CE">
            <w:rPr>
              <w:rFonts w:eastAsia="Times New Roman" w:cs="Arial"/>
            </w:rPr>
            <w:t>.</w:t>
          </w:r>
        </w:p>
        <w:p w14:paraId="1178FDDB" w14:textId="77777777" w:rsidR="0000396B" w:rsidRPr="00AC10CE" w:rsidRDefault="0000396B" w:rsidP="00AF61BF">
          <w:pPr>
            <w:numPr>
              <w:ilvl w:val="0"/>
              <w:numId w:val="3"/>
            </w:numPr>
            <w:spacing w:after="0" w:line="240" w:lineRule="auto"/>
            <w:ind w:left="1418" w:hanging="414"/>
            <w:rPr>
              <w:rFonts w:eastAsia="Times New Roman" w:cs="Arial"/>
            </w:rPr>
          </w:pPr>
          <w:r w:rsidRPr="00AC10CE">
            <w:rPr>
              <w:rFonts w:eastAsia="Times New Roman" w:cs="Arial"/>
            </w:rPr>
            <w:t>Appraisal, induction and performance reviews</w:t>
          </w:r>
          <w:r w:rsidR="00BC06AB" w:rsidRPr="00AC10CE">
            <w:rPr>
              <w:rFonts w:eastAsia="Times New Roman" w:cs="Arial"/>
            </w:rPr>
            <w:t>.</w:t>
          </w:r>
        </w:p>
        <w:p w14:paraId="1178FDDC" w14:textId="77777777" w:rsidR="0000396B" w:rsidRPr="00AC10CE" w:rsidRDefault="0000396B" w:rsidP="00AF61BF">
          <w:pPr>
            <w:numPr>
              <w:ilvl w:val="0"/>
              <w:numId w:val="3"/>
            </w:numPr>
            <w:spacing w:after="0" w:line="240" w:lineRule="auto"/>
            <w:ind w:left="1418" w:hanging="414"/>
            <w:rPr>
              <w:rFonts w:eastAsia="Times New Roman" w:cs="Arial"/>
            </w:rPr>
          </w:pPr>
          <w:r w:rsidRPr="00AC10CE">
            <w:rPr>
              <w:rFonts w:eastAsia="Times New Roman" w:cs="Arial"/>
            </w:rPr>
            <w:t>Participate in training and development activity</w:t>
          </w:r>
          <w:r w:rsidR="00BC06AB" w:rsidRPr="00AC10CE">
            <w:rPr>
              <w:rFonts w:eastAsia="Times New Roman" w:cs="Arial"/>
            </w:rPr>
            <w:t>.</w:t>
          </w:r>
        </w:p>
        <w:p w14:paraId="1178FDDD" w14:textId="77777777" w:rsidR="0000396B" w:rsidRPr="00AC10CE" w:rsidRDefault="0000396B" w:rsidP="00AF61BF">
          <w:pPr>
            <w:numPr>
              <w:ilvl w:val="0"/>
              <w:numId w:val="3"/>
            </w:numPr>
            <w:spacing w:after="0" w:line="240" w:lineRule="auto"/>
            <w:ind w:left="1418" w:hanging="414"/>
            <w:rPr>
              <w:rFonts w:eastAsia="Times New Roman" w:cs="Arial"/>
            </w:rPr>
          </w:pPr>
          <w:r w:rsidRPr="00AC10CE">
            <w:rPr>
              <w:rFonts w:eastAsia="Times New Roman" w:cs="Arial"/>
            </w:rPr>
            <w:t>Maintain links with professional institutions and other related bodies</w:t>
          </w:r>
          <w:r w:rsidR="00BC06AB" w:rsidRPr="00AC10CE">
            <w:rPr>
              <w:rFonts w:eastAsia="Times New Roman" w:cs="Arial"/>
            </w:rPr>
            <w:t>.</w:t>
          </w:r>
        </w:p>
        <w:p w14:paraId="1178FDDE" w14:textId="77777777" w:rsidR="0000396B" w:rsidRPr="00AC10CE" w:rsidRDefault="0000396B" w:rsidP="00AF61BF">
          <w:pPr>
            <w:numPr>
              <w:ilvl w:val="0"/>
              <w:numId w:val="2"/>
            </w:numPr>
            <w:tabs>
              <w:tab w:val="clear" w:pos="360"/>
            </w:tabs>
            <w:spacing w:after="0" w:line="240" w:lineRule="auto"/>
            <w:ind w:left="1418" w:hanging="414"/>
            <w:rPr>
              <w:rFonts w:eastAsia="Times New Roman" w:cs="Arial"/>
            </w:rPr>
          </w:pPr>
          <w:r w:rsidRPr="00AC10CE">
            <w:rPr>
              <w:rFonts w:eastAsia="Times New Roman" w:cs="Arial"/>
            </w:rPr>
            <w:t>Collaborate with academic colleagues on areas of shared research interest</w:t>
          </w:r>
          <w:r w:rsidR="00BC06AB" w:rsidRPr="00AC10CE">
            <w:rPr>
              <w:rFonts w:eastAsia="Times New Roman" w:cs="Arial"/>
            </w:rPr>
            <w:t>.</w:t>
          </w:r>
        </w:p>
        <w:p w14:paraId="1178FDDF" w14:textId="77777777" w:rsidR="000B1E1B" w:rsidRPr="00AC10CE" w:rsidRDefault="000B1E1B" w:rsidP="000B1E1B">
          <w:pPr>
            <w:spacing w:after="0" w:line="240" w:lineRule="auto"/>
            <w:ind w:left="1418"/>
            <w:rPr>
              <w:rFonts w:cs="Arial"/>
            </w:rPr>
          </w:pPr>
        </w:p>
        <w:p w14:paraId="1178FDE0" w14:textId="77777777" w:rsidR="001434EA" w:rsidRPr="00AC10CE" w:rsidRDefault="001434EA" w:rsidP="00F715AE">
          <w:pPr>
            <w:pStyle w:val="Heading3"/>
          </w:pPr>
          <w:r w:rsidRPr="00AC10CE">
            <w:t>Additionally the post holder will be required to:</w:t>
          </w:r>
        </w:p>
        <w:p w14:paraId="1178FDE1" w14:textId="77777777" w:rsidR="00D33BE5" w:rsidRPr="00AC10CE" w:rsidRDefault="00D33BE5" w:rsidP="00AF61BF">
          <w:pPr>
            <w:pStyle w:val="ListParagraph"/>
            <w:numPr>
              <w:ilvl w:val="0"/>
              <w:numId w:val="1"/>
            </w:numPr>
            <w:rPr>
              <w:rFonts w:asciiTheme="minorHAnsi" w:hAnsiTheme="minorHAnsi" w:cs="Arial"/>
              <w:sz w:val="22"/>
              <w:szCs w:val="22"/>
            </w:rPr>
          </w:pPr>
          <w:r w:rsidRPr="00AC10CE">
            <w:rPr>
              <w:rFonts w:asciiTheme="minorHAnsi" w:hAnsiTheme="minorHAnsi" w:cs="Arial"/>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r w:rsidR="00BC06AB" w:rsidRPr="00AC10CE">
            <w:rPr>
              <w:rFonts w:asciiTheme="minorHAnsi" w:hAnsiTheme="minorHAnsi" w:cs="Arial"/>
              <w:sz w:val="22"/>
              <w:szCs w:val="22"/>
            </w:rPr>
            <w:t xml:space="preserve"> etc.</w:t>
          </w:r>
        </w:p>
        <w:p w14:paraId="1178FDE2" w14:textId="77777777" w:rsidR="00C90F57" w:rsidRPr="00AC10CE" w:rsidRDefault="00D33BE5" w:rsidP="00AF61BF">
          <w:pPr>
            <w:pStyle w:val="ListParagraph"/>
            <w:numPr>
              <w:ilvl w:val="0"/>
              <w:numId w:val="1"/>
            </w:numPr>
            <w:spacing w:line="240" w:lineRule="exact"/>
            <w:ind w:left="357" w:hanging="357"/>
            <w:contextualSpacing w:val="0"/>
            <w:rPr>
              <w:rFonts w:asciiTheme="minorHAnsi" w:hAnsiTheme="minorHAnsi" w:cs="Arial"/>
              <w:b/>
              <w:sz w:val="22"/>
              <w:szCs w:val="22"/>
            </w:rPr>
          </w:pPr>
          <w:r w:rsidRPr="00AC10CE">
            <w:rPr>
              <w:rFonts w:asciiTheme="minorHAnsi" w:hAnsiTheme="minorHAnsi" w:cs="Arial"/>
              <w:sz w:val="22"/>
              <w:szCs w:val="22"/>
            </w:rPr>
            <w:t>Show a commitment to diversity, equal opportunities and anti-discriminatory practices</w:t>
          </w:r>
          <w:r w:rsidR="00BC06AB" w:rsidRPr="00AC10CE">
            <w:rPr>
              <w:rFonts w:asciiTheme="minorHAnsi" w:hAnsiTheme="minorHAnsi" w:cs="Arial"/>
              <w:sz w:val="22"/>
              <w:szCs w:val="22"/>
            </w:rPr>
            <w:t xml:space="preserve"> t</w:t>
          </w:r>
          <w:r w:rsidR="00C90F57" w:rsidRPr="00AC10CE">
            <w:rPr>
              <w:rFonts w:asciiTheme="minorHAnsi" w:hAnsiTheme="minorHAnsi" w:cs="Arial"/>
              <w:sz w:val="22"/>
              <w:szCs w:val="22"/>
            </w:rPr>
            <w:t>his</w:t>
          </w:r>
          <w:r w:rsidR="00BC06AB" w:rsidRPr="00AC10CE">
            <w:rPr>
              <w:rFonts w:asciiTheme="minorHAnsi" w:hAnsiTheme="minorHAnsi" w:cs="Arial"/>
              <w:sz w:val="22"/>
              <w:szCs w:val="22"/>
            </w:rPr>
            <w:t xml:space="preserve"> </w:t>
          </w:r>
          <w:r w:rsidR="00C90F57" w:rsidRPr="00AC10CE">
            <w:rPr>
              <w:rFonts w:asciiTheme="minorHAnsi" w:hAnsiTheme="minorHAnsi" w:cs="Arial"/>
              <w:sz w:val="22"/>
              <w:szCs w:val="22"/>
            </w:rPr>
            <w:t>includes undertaking mandatory equality and diversity training</w:t>
          </w:r>
          <w:r w:rsidR="00BC06AB" w:rsidRPr="00AC10CE">
            <w:rPr>
              <w:rFonts w:asciiTheme="minorHAnsi" w:hAnsiTheme="minorHAnsi" w:cs="Arial"/>
              <w:sz w:val="22"/>
              <w:szCs w:val="22"/>
            </w:rPr>
            <w:t>.</w:t>
          </w:r>
        </w:p>
        <w:p w14:paraId="1178FDE3" w14:textId="77777777" w:rsidR="00CC1F23" w:rsidRPr="00AC10CE" w:rsidRDefault="00C90F57" w:rsidP="00AF61BF">
          <w:pPr>
            <w:pStyle w:val="ListParagraph"/>
            <w:numPr>
              <w:ilvl w:val="0"/>
              <w:numId w:val="1"/>
            </w:numPr>
            <w:spacing w:line="240" w:lineRule="exact"/>
            <w:ind w:left="357" w:hanging="357"/>
            <w:contextualSpacing w:val="0"/>
            <w:rPr>
              <w:rFonts w:asciiTheme="minorHAnsi" w:hAnsiTheme="minorHAnsi" w:cs="Arial"/>
              <w:b/>
              <w:sz w:val="22"/>
              <w:szCs w:val="22"/>
            </w:rPr>
          </w:pPr>
          <w:r w:rsidRPr="00AC10CE">
            <w:rPr>
              <w:rFonts w:asciiTheme="minorHAnsi" w:hAnsiTheme="minorHAnsi" w:cs="Arial"/>
              <w:sz w:val="22"/>
              <w:szCs w:val="22"/>
            </w:rPr>
            <w:t>Comply with University regulations, policies and procedures</w:t>
          </w:r>
          <w:r w:rsidR="00BC06AB" w:rsidRPr="00AC10CE">
            <w:rPr>
              <w:rFonts w:asciiTheme="minorHAnsi" w:hAnsiTheme="minorHAnsi" w:cs="Arial"/>
              <w:sz w:val="22"/>
              <w:szCs w:val="22"/>
            </w:rPr>
            <w:t>.</w:t>
          </w:r>
        </w:p>
        <w:p w14:paraId="1178FDE4" w14:textId="77777777" w:rsidR="001434EA" w:rsidRPr="00AC10CE" w:rsidRDefault="005B47EF" w:rsidP="00CC1F23">
          <w:pPr>
            <w:spacing w:line="240" w:lineRule="exact"/>
            <w:rPr>
              <w:rFonts w:cs="Arial"/>
              <w:b/>
            </w:rPr>
          </w:pPr>
        </w:p>
      </w:sdtContent>
    </w:sdt>
    <w:p w14:paraId="1178FDE5" w14:textId="77777777" w:rsidR="001434EA" w:rsidRPr="00AC10CE" w:rsidRDefault="001434EA" w:rsidP="001434EA">
      <w:pPr>
        <w:spacing w:after="0" w:line="240" w:lineRule="auto"/>
        <w:rPr>
          <w:rFonts w:cs="Arial"/>
          <w:i/>
        </w:rPr>
      </w:pPr>
    </w:p>
    <w:p w14:paraId="1178FDE6" w14:textId="77777777" w:rsidR="00380113" w:rsidRPr="00AC10CE" w:rsidRDefault="00380113" w:rsidP="001434EA">
      <w:pPr>
        <w:spacing w:after="0" w:line="240" w:lineRule="auto"/>
        <w:rPr>
          <w:rFonts w:cs="Arial"/>
          <w:i/>
        </w:rPr>
      </w:pPr>
    </w:p>
    <w:p w14:paraId="1178FDE7" w14:textId="77777777" w:rsidR="00CC1F23" w:rsidRPr="00AC10CE" w:rsidRDefault="00CC1F23">
      <w:pPr>
        <w:rPr>
          <w:rFonts w:cs="Arial"/>
          <w:i/>
        </w:rPr>
        <w:sectPr w:rsidR="00CC1F23" w:rsidRPr="00AC10CE" w:rsidSect="001434EA">
          <w:footerReference w:type="default" r:id="rId12"/>
          <w:pgSz w:w="11906" w:h="16838"/>
          <w:pgMar w:top="851" w:right="1440" w:bottom="851" w:left="1440" w:header="709" w:footer="709" w:gutter="0"/>
          <w:cols w:space="708"/>
          <w:docGrid w:linePitch="360"/>
        </w:sectPr>
      </w:pPr>
    </w:p>
    <w:p w14:paraId="1178FDE8" w14:textId="77777777" w:rsidR="00CC1F23" w:rsidRPr="00AC10CE" w:rsidRDefault="00CC1F23" w:rsidP="00CC1F23">
      <w:pPr>
        <w:rPr>
          <w:rFonts w:cs="Arial"/>
          <w:b/>
          <w:sz w:val="24"/>
          <w:szCs w:val="24"/>
        </w:rPr>
      </w:pPr>
      <w:r w:rsidRPr="00AC10CE">
        <w:rPr>
          <w:rFonts w:cs="Arial"/>
          <w:b/>
          <w:sz w:val="24"/>
          <w:szCs w:val="24"/>
        </w:rPr>
        <w:lastRenderedPageBreak/>
        <w:t>PERSON SPECIFICATION –</w:t>
      </w:r>
      <w:r w:rsidR="000B1E1B" w:rsidRPr="00AC10CE">
        <w:rPr>
          <w:rFonts w:cs="Arial"/>
          <w:b/>
          <w:sz w:val="24"/>
          <w:szCs w:val="24"/>
        </w:rPr>
        <w:t xml:space="preserve"> </w:t>
      </w:r>
      <w:r w:rsidRPr="00AC10CE">
        <w:rPr>
          <w:rFonts w:cs="Arial"/>
          <w:b/>
          <w:sz w:val="24"/>
          <w:szCs w:val="24"/>
        </w:rPr>
        <w:t xml:space="preserve">Research Band </w:t>
      </w:r>
      <w:r w:rsidR="0000396B" w:rsidRPr="00AC10CE">
        <w:rPr>
          <w:rFonts w:cs="Arial"/>
          <w:b/>
          <w:sz w:val="24"/>
          <w:szCs w:val="24"/>
        </w:rPr>
        <w:t>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1"/>
        <w:gridCol w:w="3721"/>
        <w:gridCol w:w="3721"/>
        <w:gridCol w:w="3721"/>
      </w:tblGrid>
      <w:tr w:rsidR="00CC1F23" w:rsidRPr="00AC10CE" w14:paraId="1178FDF4"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DBE5F1"/>
          </w:tcPr>
          <w:p w14:paraId="1178FDEC" w14:textId="77777777" w:rsidR="00CC1F23" w:rsidRPr="00AC10CE" w:rsidRDefault="00CC1F23" w:rsidP="00CC1F23">
            <w:pPr>
              <w:spacing w:line="240" w:lineRule="atLeast"/>
              <w:rPr>
                <w:rFonts w:cs="Arial"/>
                <w:b/>
                <w:sz w:val="20"/>
                <w:szCs w:val="20"/>
              </w:rPr>
            </w:pPr>
          </w:p>
          <w:p w14:paraId="1178FDED" w14:textId="77777777" w:rsidR="00CC1F23" w:rsidRPr="00AC10CE" w:rsidRDefault="00CC1F23" w:rsidP="00CC1F23">
            <w:pPr>
              <w:spacing w:line="240" w:lineRule="atLeast"/>
              <w:rPr>
                <w:rFonts w:cs="Arial"/>
                <w:b/>
                <w:sz w:val="20"/>
                <w:szCs w:val="20"/>
              </w:rPr>
            </w:pPr>
            <w:r w:rsidRPr="00AC10CE">
              <w:rPr>
                <w:rFonts w:cs="Arial"/>
                <w:b/>
                <w:sz w:val="20"/>
                <w:szCs w:val="20"/>
              </w:rPr>
              <w:t>Specification</w:t>
            </w:r>
          </w:p>
        </w:tc>
        <w:tc>
          <w:tcPr>
            <w:tcW w:w="3721" w:type="dxa"/>
            <w:tcBorders>
              <w:top w:val="single" w:sz="4" w:space="0" w:color="auto"/>
              <w:left w:val="single" w:sz="4" w:space="0" w:color="auto"/>
              <w:bottom w:val="single" w:sz="4" w:space="0" w:color="auto"/>
              <w:right w:val="single" w:sz="4" w:space="0" w:color="auto"/>
            </w:tcBorders>
            <w:shd w:val="clear" w:color="auto" w:fill="DBE5F1"/>
          </w:tcPr>
          <w:p w14:paraId="1178FDEE" w14:textId="77777777" w:rsidR="00CC1F23" w:rsidRPr="00AC10CE" w:rsidRDefault="00CC1F23" w:rsidP="00CC1F23">
            <w:pPr>
              <w:spacing w:line="240" w:lineRule="atLeast"/>
              <w:rPr>
                <w:rFonts w:cs="Arial"/>
                <w:b/>
                <w:sz w:val="20"/>
                <w:szCs w:val="20"/>
              </w:rPr>
            </w:pPr>
          </w:p>
          <w:p w14:paraId="1178FDEF" w14:textId="77777777" w:rsidR="00CC1F23" w:rsidRPr="00AC10CE" w:rsidRDefault="00CC1F23" w:rsidP="00CC1F23">
            <w:pPr>
              <w:spacing w:line="240" w:lineRule="atLeast"/>
              <w:rPr>
                <w:rFonts w:cs="Arial"/>
                <w:b/>
                <w:sz w:val="20"/>
                <w:szCs w:val="20"/>
              </w:rPr>
            </w:pPr>
            <w:r w:rsidRPr="00AC10CE">
              <w:rPr>
                <w:rFonts w:cs="Arial"/>
                <w:b/>
                <w:sz w:val="20"/>
                <w:szCs w:val="20"/>
              </w:rPr>
              <w:t xml:space="preserve">Essential </w:t>
            </w:r>
          </w:p>
        </w:tc>
        <w:tc>
          <w:tcPr>
            <w:tcW w:w="3721" w:type="dxa"/>
            <w:tcBorders>
              <w:top w:val="single" w:sz="4" w:space="0" w:color="auto"/>
              <w:left w:val="single" w:sz="4" w:space="0" w:color="auto"/>
              <w:bottom w:val="single" w:sz="4" w:space="0" w:color="auto"/>
              <w:right w:val="single" w:sz="4" w:space="0" w:color="auto"/>
            </w:tcBorders>
            <w:shd w:val="clear" w:color="auto" w:fill="DBE5F1"/>
          </w:tcPr>
          <w:p w14:paraId="1178FDF0" w14:textId="77777777" w:rsidR="00CC1F23" w:rsidRPr="00AC10CE" w:rsidRDefault="00CC1F23" w:rsidP="00CC1F23">
            <w:pPr>
              <w:spacing w:line="240" w:lineRule="atLeast"/>
              <w:rPr>
                <w:rFonts w:cs="Arial"/>
                <w:b/>
                <w:sz w:val="20"/>
                <w:szCs w:val="20"/>
              </w:rPr>
            </w:pPr>
          </w:p>
          <w:p w14:paraId="1178FDF1" w14:textId="77777777" w:rsidR="00CC1F23" w:rsidRPr="00AC10CE" w:rsidRDefault="00CC1F23" w:rsidP="00CC1F23">
            <w:pPr>
              <w:spacing w:line="240" w:lineRule="atLeast"/>
              <w:rPr>
                <w:rFonts w:cs="Arial"/>
                <w:b/>
                <w:sz w:val="20"/>
                <w:szCs w:val="20"/>
              </w:rPr>
            </w:pPr>
            <w:r w:rsidRPr="00AC10CE">
              <w:rPr>
                <w:rFonts w:cs="Arial"/>
                <w:b/>
                <w:sz w:val="20"/>
                <w:szCs w:val="20"/>
              </w:rPr>
              <w:t>Desirable</w:t>
            </w:r>
          </w:p>
        </w:tc>
        <w:tc>
          <w:tcPr>
            <w:tcW w:w="3721" w:type="dxa"/>
            <w:tcBorders>
              <w:top w:val="single" w:sz="4" w:space="0" w:color="auto"/>
              <w:left w:val="single" w:sz="4" w:space="0" w:color="auto"/>
              <w:bottom w:val="single" w:sz="4" w:space="0" w:color="auto"/>
              <w:right w:val="single" w:sz="4" w:space="0" w:color="auto"/>
            </w:tcBorders>
            <w:shd w:val="clear" w:color="auto" w:fill="DBE5F1"/>
          </w:tcPr>
          <w:p w14:paraId="1178FDF2" w14:textId="77777777" w:rsidR="00CC1F23" w:rsidRPr="00AC10CE" w:rsidRDefault="00CC1F23" w:rsidP="00CC1F23">
            <w:pPr>
              <w:spacing w:line="240" w:lineRule="atLeast"/>
              <w:rPr>
                <w:rFonts w:cs="Arial"/>
                <w:b/>
                <w:sz w:val="20"/>
                <w:szCs w:val="20"/>
              </w:rPr>
            </w:pPr>
          </w:p>
          <w:p w14:paraId="1178FDF3" w14:textId="77777777" w:rsidR="00CC1F23" w:rsidRPr="00AC10CE" w:rsidRDefault="00CC1F23" w:rsidP="00CC1F23">
            <w:pPr>
              <w:spacing w:line="240" w:lineRule="atLeast"/>
              <w:rPr>
                <w:rFonts w:cs="Arial"/>
                <w:b/>
                <w:sz w:val="20"/>
                <w:szCs w:val="20"/>
              </w:rPr>
            </w:pPr>
            <w:r w:rsidRPr="00AC10CE">
              <w:rPr>
                <w:rFonts w:cs="Arial"/>
                <w:b/>
                <w:sz w:val="20"/>
                <w:szCs w:val="20"/>
              </w:rPr>
              <w:t>Examples Measured by</w:t>
            </w:r>
          </w:p>
        </w:tc>
      </w:tr>
      <w:tr w:rsidR="00CC1F23" w:rsidRPr="00B22F76" w14:paraId="1178FE01"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auto"/>
          </w:tcPr>
          <w:p w14:paraId="1178FDF5" w14:textId="77777777" w:rsidR="00CC1F23" w:rsidRPr="00B22F76" w:rsidRDefault="00CC1F23" w:rsidP="0017622E">
            <w:pPr>
              <w:spacing w:after="0" w:line="240" w:lineRule="auto"/>
              <w:rPr>
                <w:rStyle w:val="Style1"/>
                <w:rFonts w:cs="Arial"/>
                <w:b/>
                <w:szCs w:val="20"/>
              </w:rPr>
            </w:pPr>
            <w:r w:rsidRPr="00B22F76">
              <w:rPr>
                <w:rStyle w:val="Style1"/>
                <w:rFonts w:cs="Arial"/>
                <w:b/>
                <w:szCs w:val="20"/>
              </w:rPr>
              <w:t>Education and Training</w:t>
            </w:r>
          </w:p>
          <w:p w14:paraId="1178FDF6" w14:textId="77777777" w:rsidR="0017622E" w:rsidRPr="00B22F76" w:rsidRDefault="0017622E" w:rsidP="0017622E">
            <w:pPr>
              <w:spacing w:after="0" w:line="240" w:lineRule="auto"/>
              <w:rPr>
                <w:rStyle w:val="Style1"/>
                <w:rFonts w:cs="Arial"/>
                <w:b/>
                <w:szCs w:val="20"/>
              </w:rPr>
            </w:pPr>
          </w:p>
          <w:p w14:paraId="1178FDF8" w14:textId="2DF07A8A" w:rsidR="0017622E" w:rsidRPr="00DE7B95" w:rsidRDefault="00CC1F23" w:rsidP="0017622E">
            <w:pPr>
              <w:spacing w:after="0" w:line="240" w:lineRule="auto"/>
              <w:rPr>
                <w:rStyle w:val="Style1"/>
                <w:rFonts w:eastAsia="Times New Roman" w:cs="Arial"/>
                <w:szCs w:val="20"/>
                <w:lang w:val="it-IT"/>
              </w:rPr>
            </w:pPr>
            <w:r w:rsidRPr="00B22F76">
              <w:rPr>
                <w:rStyle w:val="Style1"/>
                <w:rFonts w:eastAsia="Times New Roman" w:cs="Arial"/>
                <w:szCs w:val="20"/>
                <w:lang w:val="it-IT"/>
              </w:rPr>
              <w:t>Formal qualifications and relevant training</w:t>
            </w:r>
          </w:p>
          <w:p w14:paraId="1178FDF9" w14:textId="77777777" w:rsidR="0017622E" w:rsidRPr="00B22F76" w:rsidRDefault="0017622E" w:rsidP="0017622E">
            <w:pPr>
              <w:spacing w:after="0" w:line="240" w:lineRule="auto"/>
              <w:rPr>
                <w:rStyle w:val="Style1"/>
                <w:rFonts w:cs="Arial"/>
                <w:szCs w:val="20"/>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1178FDFB" w14:textId="68579836" w:rsidR="0017622E" w:rsidRPr="00B22F76" w:rsidRDefault="006A6726" w:rsidP="00AF61BF">
            <w:pPr>
              <w:pStyle w:val="ListParagraph"/>
              <w:numPr>
                <w:ilvl w:val="0"/>
                <w:numId w:val="9"/>
              </w:numPr>
              <w:ind w:left="282" w:hanging="283"/>
              <w:rPr>
                <w:rStyle w:val="Style1"/>
                <w:rFonts w:cs="Arial"/>
                <w:lang w:val="it-IT"/>
              </w:rPr>
            </w:pPr>
            <w:r w:rsidRPr="00B22F76">
              <w:rPr>
                <w:rStyle w:val="Style1"/>
                <w:rFonts w:cs="Arial"/>
              </w:rPr>
              <w:t xml:space="preserve">A PhD </w:t>
            </w:r>
            <w:r w:rsidR="00AE5B72" w:rsidRPr="00B22F76">
              <w:rPr>
                <w:rStyle w:val="Style1"/>
                <w:rFonts w:cs="Arial"/>
              </w:rPr>
              <w:t>in</w:t>
            </w:r>
            <w:r w:rsidR="00AE5B72" w:rsidRPr="00B22F76">
              <w:rPr>
                <w:rStyle w:val="Style1"/>
                <w:rFonts w:cs="Arial"/>
                <w:lang w:val="it-IT"/>
              </w:rPr>
              <w:t xml:space="preserve"> a relevant discipline</w:t>
            </w:r>
            <w:r w:rsidR="00317D8E" w:rsidRPr="00B22F76">
              <w:rPr>
                <w:rStyle w:val="Style1"/>
                <w:rFonts w:cs="Arial"/>
                <w:lang w:val="it-IT"/>
              </w:rPr>
              <w:t xml:space="preserve"> or significant experience in </w:t>
            </w:r>
            <w:r w:rsidR="00B16D13" w:rsidRPr="00B22F76">
              <w:rPr>
                <w:rStyle w:val="Style1"/>
                <w:rFonts w:cs="Arial"/>
                <w:lang w:val="it-IT"/>
              </w:rPr>
              <w:t>education and/or science communication</w:t>
            </w:r>
            <w:r w:rsidR="00B22F76">
              <w:rPr>
                <w:rStyle w:val="Style1"/>
                <w:rFonts w:cs="Arial"/>
                <w:lang w:val="it-IT"/>
              </w:rPr>
              <w:t xml:space="preserve"> in a research context</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2322127" w14:textId="77777777" w:rsidR="00317D8E" w:rsidRPr="006D4416" w:rsidRDefault="00317D8E" w:rsidP="00317D8E">
            <w:pPr>
              <w:spacing w:after="0"/>
              <w:rPr>
                <w:rStyle w:val="Style1"/>
                <w:rFonts w:eastAsia="Times New Roman" w:cs="Arial"/>
                <w:b/>
                <w:bCs/>
                <w:szCs w:val="20"/>
                <w:lang w:val="it-IT"/>
              </w:rPr>
            </w:pPr>
            <w:r w:rsidRPr="006D4416">
              <w:rPr>
                <w:rStyle w:val="Style1"/>
                <w:rFonts w:eastAsia="Times New Roman" w:cs="Arial"/>
                <w:b/>
                <w:bCs/>
                <w:szCs w:val="20"/>
                <w:lang w:val="it-IT"/>
              </w:rPr>
              <w:t>Evidence of:</w:t>
            </w:r>
          </w:p>
          <w:p w14:paraId="1178FDFC" w14:textId="693469E4" w:rsidR="00CC1F23" w:rsidRPr="00B22F76" w:rsidRDefault="00E56922" w:rsidP="00AF61BF">
            <w:pPr>
              <w:pStyle w:val="ListParagraph"/>
              <w:numPr>
                <w:ilvl w:val="0"/>
                <w:numId w:val="9"/>
              </w:numPr>
              <w:ind w:left="282" w:hanging="283"/>
              <w:rPr>
                <w:rStyle w:val="Style1"/>
                <w:rFonts w:cs="Arial"/>
                <w:lang w:val="it-IT"/>
              </w:rPr>
            </w:pPr>
            <w:r w:rsidRPr="00B22F76">
              <w:rPr>
                <w:rStyle w:val="Style1"/>
                <w:rFonts w:cs="Arial"/>
                <w:lang w:val="it-IT"/>
              </w:rPr>
              <w:t>Experience of working with school</w:t>
            </w:r>
            <w:r w:rsidR="00BC0B00" w:rsidRPr="00B22F76">
              <w:rPr>
                <w:rStyle w:val="Style1"/>
                <w:rFonts w:cs="Arial"/>
                <w:lang w:val="it-IT"/>
              </w:rPr>
              <w:t xml:space="preserve"> children and/or communities</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1178FDFD" w14:textId="77777777" w:rsidR="00CC1F23" w:rsidRPr="00B22F76" w:rsidRDefault="00CC1F23" w:rsidP="0017622E">
            <w:pPr>
              <w:spacing w:after="0" w:line="240" w:lineRule="auto"/>
              <w:rPr>
                <w:rStyle w:val="Style1"/>
                <w:rFonts w:eastAsia="Times New Roman" w:cs="Arial"/>
                <w:szCs w:val="20"/>
                <w:lang w:val="it-IT"/>
              </w:rPr>
            </w:pPr>
          </w:p>
          <w:p w14:paraId="1178FDFE" w14:textId="77777777" w:rsidR="0017622E" w:rsidRPr="00B22F76" w:rsidRDefault="00CC1F23" w:rsidP="0017622E">
            <w:pPr>
              <w:spacing w:after="0" w:line="240" w:lineRule="auto"/>
              <w:rPr>
                <w:rStyle w:val="Style1"/>
                <w:rFonts w:eastAsia="Times New Roman" w:cs="Arial"/>
                <w:szCs w:val="20"/>
                <w:lang w:val="it-IT"/>
              </w:rPr>
            </w:pPr>
            <w:r w:rsidRPr="00B22F76">
              <w:rPr>
                <w:rStyle w:val="Style1"/>
                <w:rFonts w:eastAsia="Times New Roman" w:cs="Arial"/>
                <w:szCs w:val="20"/>
                <w:lang w:val="it-IT"/>
              </w:rPr>
              <w:t>Application</w:t>
            </w:r>
          </w:p>
          <w:p w14:paraId="1178FDFF" w14:textId="77777777" w:rsidR="00CC1F23" w:rsidRPr="00B22F76" w:rsidRDefault="00CC1F23" w:rsidP="0017622E">
            <w:pPr>
              <w:spacing w:after="0" w:line="240" w:lineRule="auto"/>
              <w:rPr>
                <w:rStyle w:val="Style1"/>
                <w:rFonts w:eastAsia="Times New Roman" w:cs="Arial"/>
                <w:szCs w:val="20"/>
                <w:lang w:val="it-IT"/>
              </w:rPr>
            </w:pPr>
            <w:r w:rsidRPr="00B22F76">
              <w:rPr>
                <w:rStyle w:val="Style1"/>
                <w:rFonts w:eastAsia="Times New Roman" w:cs="Arial"/>
                <w:szCs w:val="20"/>
                <w:lang w:val="it-IT"/>
              </w:rPr>
              <w:t xml:space="preserve">Interview </w:t>
            </w:r>
          </w:p>
          <w:p w14:paraId="1178FE00" w14:textId="77777777" w:rsidR="00CC1F23" w:rsidRPr="00B22F76" w:rsidRDefault="00CC1F23" w:rsidP="0017622E">
            <w:pPr>
              <w:spacing w:after="0" w:line="240" w:lineRule="auto"/>
              <w:rPr>
                <w:rStyle w:val="Style1"/>
                <w:rFonts w:eastAsia="Times New Roman" w:cs="Arial"/>
                <w:szCs w:val="20"/>
                <w:lang w:val="it-IT"/>
              </w:rPr>
            </w:pPr>
            <w:r w:rsidRPr="00B22F76">
              <w:rPr>
                <w:rStyle w:val="Style1"/>
                <w:rFonts w:eastAsia="Times New Roman" w:cs="Arial"/>
                <w:szCs w:val="20"/>
                <w:lang w:val="it-IT"/>
              </w:rPr>
              <w:t>Other</w:t>
            </w:r>
          </w:p>
        </w:tc>
      </w:tr>
      <w:tr w:rsidR="001A554D" w:rsidRPr="00B22F76" w14:paraId="1178FE0E"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auto"/>
          </w:tcPr>
          <w:p w14:paraId="1178FE02" w14:textId="77777777" w:rsidR="001A554D" w:rsidRPr="00B22F76" w:rsidRDefault="001A554D" w:rsidP="001A554D">
            <w:pPr>
              <w:spacing w:after="0" w:line="240" w:lineRule="auto"/>
              <w:rPr>
                <w:rStyle w:val="Style1"/>
                <w:rFonts w:cs="Arial"/>
                <w:b/>
                <w:szCs w:val="20"/>
              </w:rPr>
            </w:pPr>
            <w:r w:rsidRPr="00B22F76">
              <w:rPr>
                <w:rStyle w:val="Style1"/>
                <w:rFonts w:cs="Arial"/>
                <w:b/>
                <w:szCs w:val="20"/>
              </w:rPr>
              <w:t>Work Experience</w:t>
            </w:r>
          </w:p>
          <w:p w14:paraId="1178FE03" w14:textId="77777777" w:rsidR="001A554D" w:rsidRPr="00B22F76" w:rsidRDefault="001A554D" w:rsidP="001A554D">
            <w:pPr>
              <w:spacing w:after="0" w:line="240" w:lineRule="auto"/>
              <w:rPr>
                <w:rStyle w:val="Style1"/>
                <w:rFonts w:cs="Arial"/>
                <w:b/>
                <w:szCs w:val="20"/>
              </w:rPr>
            </w:pPr>
          </w:p>
          <w:p w14:paraId="1178FE04" w14:textId="77777777" w:rsidR="001A554D" w:rsidRPr="00B22F76" w:rsidRDefault="001A554D" w:rsidP="001A554D">
            <w:pPr>
              <w:spacing w:after="0" w:line="240" w:lineRule="auto"/>
              <w:rPr>
                <w:rStyle w:val="Style1"/>
                <w:rFonts w:eastAsia="Times New Roman" w:cs="Arial"/>
                <w:szCs w:val="20"/>
                <w:lang w:val="it-IT"/>
              </w:rPr>
            </w:pPr>
            <w:r w:rsidRPr="00B22F76">
              <w:rPr>
                <w:rStyle w:val="Style1"/>
                <w:rFonts w:eastAsia="Times New Roman" w:cs="Arial"/>
                <w:szCs w:val="20"/>
                <w:lang w:val="it-IT"/>
              </w:rPr>
              <w:t>Ability to undertake duties of the post</w:t>
            </w:r>
          </w:p>
          <w:p w14:paraId="1178FE05" w14:textId="77777777" w:rsidR="001A554D" w:rsidRPr="00B22F76" w:rsidRDefault="001A554D" w:rsidP="001A554D">
            <w:pPr>
              <w:spacing w:after="0" w:line="240" w:lineRule="auto"/>
              <w:rPr>
                <w:rStyle w:val="Style1"/>
                <w:rFonts w:cs="Arial"/>
                <w:szCs w:val="20"/>
              </w:rPr>
            </w:pPr>
          </w:p>
          <w:p w14:paraId="1178FE06" w14:textId="77777777" w:rsidR="001A554D" w:rsidRPr="00B22F76" w:rsidRDefault="001A554D" w:rsidP="001A554D">
            <w:pPr>
              <w:spacing w:after="0" w:line="240" w:lineRule="auto"/>
              <w:rPr>
                <w:rStyle w:val="Style1"/>
                <w:rFonts w:cs="Arial"/>
                <w:szCs w:val="20"/>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1178FE07" w14:textId="77777777" w:rsidR="001A554D" w:rsidRPr="006D4416" w:rsidRDefault="001A554D" w:rsidP="00B22F76">
            <w:pPr>
              <w:spacing w:after="0" w:line="240" w:lineRule="auto"/>
              <w:rPr>
                <w:rStyle w:val="Style1"/>
                <w:rFonts w:eastAsia="Times New Roman" w:cs="Arial"/>
                <w:b/>
                <w:bCs/>
                <w:szCs w:val="20"/>
                <w:lang w:val="it-IT"/>
              </w:rPr>
            </w:pPr>
            <w:r w:rsidRPr="006D4416">
              <w:rPr>
                <w:rStyle w:val="Style1"/>
                <w:rFonts w:eastAsia="Times New Roman" w:cs="Arial"/>
                <w:b/>
                <w:bCs/>
                <w:szCs w:val="20"/>
                <w:lang w:val="it-IT"/>
              </w:rPr>
              <w:t>Evidence of:</w:t>
            </w:r>
          </w:p>
          <w:p w14:paraId="1178FE08" w14:textId="4090B17F" w:rsidR="00BB4AE6" w:rsidRPr="00B22F76" w:rsidRDefault="001A554D" w:rsidP="00AF61BF">
            <w:pPr>
              <w:pStyle w:val="ListParagraph"/>
              <w:numPr>
                <w:ilvl w:val="0"/>
                <w:numId w:val="9"/>
              </w:numPr>
              <w:ind w:left="282" w:hanging="283"/>
              <w:rPr>
                <w:rStyle w:val="Style1"/>
                <w:rFonts w:cs="Arial"/>
                <w:lang w:val="it-IT"/>
              </w:rPr>
            </w:pPr>
            <w:r w:rsidRPr="00B22F76">
              <w:rPr>
                <w:rStyle w:val="Style1"/>
                <w:rFonts w:cs="Arial"/>
                <w:lang w:val="it-IT"/>
              </w:rPr>
              <w:t xml:space="preserve">An emerging track record in an </w:t>
            </w:r>
            <w:r w:rsidR="006D4416">
              <w:rPr>
                <w:rStyle w:val="Style1"/>
                <w:rFonts w:cs="Arial"/>
                <w:lang w:val="it-IT"/>
              </w:rPr>
              <w:t xml:space="preserve">relevant research </w:t>
            </w:r>
            <w:r w:rsidRPr="00B22F76">
              <w:rPr>
                <w:rStyle w:val="Style1"/>
                <w:rFonts w:cs="Arial"/>
                <w:lang w:val="it-IT"/>
              </w:rPr>
              <w:t>field, including</w:t>
            </w:r>
            <w:r w:rsidR="00B22F76">
              <w:rPr>
                <w:rStyle w:val="Style1"/>
                <w:rFonts w:cs="Arial"/>
                <w:lang w:val="it-IT"/>
              </w:rPr>
              <w:t>, for example,</w:t>
            </w:r>
            <w:r w:rsidRPr="00B22F76">
              <w:rPr>
                <w:rStyle w:val="Style1"/>
                <w:rFonts w:cs="Arial"/>
                <w:lang w:val="it-IT"/>
              </w:rPr>
              <w:t xml:space="preserve"> publications, presentations at conferences</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71FF980" w14:textId="28B131AB" w:rsidR="00CF0D15" w:rsidRPr="006D4416" w:rsidRDefault="00317D8E" w:rsidP="00B22F76">
            <w:pPr>
              <w:spacing w:after="0" w:line="240" w:lineRule="auto"/>
              <w:rPr>
                <w:rStyle w:val="Style1"/>
                <w:rFonts w:eastAsia="Times New Roman" w:cs="Arial"/>
                <w:b/>
                <w:bCs/>
                <w:szCs w:val="20"/>
                <w:lang w:val="it-IT"/>
              </w:rPr>
            </w:pPr>
            <w:r w:rsidRPr="006D4416">
              <w:rPr>
                <w:rStyle w:val="Style1"/>
                <w:rFonts w:eastAsia="Times New Roman" w:cs="Arial"/>
                <w:b/>
                <w:bCs/>
                <w:szCs w:val="20"/>
                <w:lang w:val="it-IT"/>
              </w:rPr>
              <w:t>Evidence of:</w:t>
            </w:r>
          </w:p>
          <w:p w14:paraId="0A326B64" w14:textId="77777777" w:rsidR="00CF0D15" w:rsidRPr="00B22F76" w:rsidRDefault="00CF0D15" w:rsidP="00AF61BF">
            <w:pPr>
              <w:pStyle w:val="ListParagraph"/>
              <w:numPr>
                <w:ilvl w:val="0"/>
                <w:numId w:val="9"/>
              </w:numPr>
              <w:ind w:left="282" w:hanging="283"/>
              <w:rPr>
                <w:rStyle w:val="Style1"/>
                <w:rFonts w:cs="Arial"/>
                <w:lang w:val="it-IT"/>
              </w:rPr>
            </w:pPr>
            <w:r w:rsidRPr="00B22F76">
              <w:rPr>
                <w:rStyle w:val="Style1"/>
                <w:rFonts w:cs="Arial"/>
                <w:lang w:val="it-IT"/>
              </w:rPr>
              <w:t>Peer-reviewed publication of relevant research</w:t>
            </w:r>
          </w:p>
          <w:p w14:paraId="1178FE09" w14:textId="3528D8D5" w:rsidR="001A554D" w:rsidRPr="00DE7B95" w:rsidRDefault="00317D8E" w:rsidP="00AF61BF">
            <w:pPr>
              <w:pStyle w:val="ListParagraph"/>
              <w:numPr>
                <w:ilvl w:val="0"/>
                <w:numId w:val="9"/>
              </w:numPr>
              <w:ind w:left="282" w:hanging="283"/>
              <w:rPr>
                <w:rStyle w:val="Style1"/>
                <w:rFonts w:cs="Arial"/>
              </w:rPr>
            </w:pPr>
            <w:r w:rsidRPr="00B22F76">
              <w:rPr>
                <w:rStyle w:val="Style1"/>
                <w:rFonts w:cs="Arial"/>
                <w:lang w:val="it-IT"/>
              </w:rPr>
              <w:t>Contributing to funding applications</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1178FE0A" w14:textId="77777777" w:rsidR="001A554D" w:rsidRPr="00B22F76" w:rsidRDefault="001A554D" w:rsidP="002D1AF1">
            <w:pPr>
              <w:spacing w:after="0" w:line="240" w:lineRule="auto"/>
              <w:rPr>
                <w:rStyle w:val="Style1"/>
                <w:rFonts w:eastAsia="Times New Roman" w:cs="Arial"/>
                <w:szCs w:val="20"/>
                <w:lang w:val="it-IT"/>
              </w:rPr>
            </w:pPr>
          </w:p>
          <w:p w14:paraId="1178FE0B" w14:textId="77777777" w:rsidR="001A554D" w:rsidRPr="00B22F76" w:rsidRDefault="001A554D" w:rsidP="00B22F76">
            <w:pPr>
              <w:spacing w:after="0" w:line="240" w:lineRule="auto"/>
              <w:rPr>
                <w:rStyle w:val="Style1"/>
                <w:rFonts w:eastAsia="Times New Roman" w:cs="Arial"/>
                <w:szCs w:val="20"/>
                <w:lang w:val="it-IT"/>
              </w:rPr>
            </w:pPr>
            <w:r w:rsidRPr="00B22F76">
              <w:rPr>
                <w:rStyle w:val="Style1"/>
                <w:rFonts w:eastAsia="Times New Roman" w:cs="Arial"/>
                <w:szCs w:val="20"/>
                <w:lang w:val="it-IT"/>
              </w:rPr>
              <w:t>Application</w:t>
            </w:r>
          </w:p>
          <w:p w14:paraId="1178FE0C" w14:textId="77777777" w:rsidR="001A554D" w:rsidRPr="00B22F76" w:rsidRDefault="001A554D" w:rsidP="00B22F76">
            <w:pPr>
              <w:spacing w:after="0" w:line="240" w:lineRule="auto"/>
              <w:rPr>
                <w:rStyle w:val="Style1"/>
                <w:rFonts w:eastAsia="Times New Roman" w:cs="Arial"/>
                <w:szCs w:val="20"/>
                <w:lang w:val="it-IT"/>
              </w:rPr>
            </w:pPr>
            <w:r w:rsidRPr="00B22F76">
              <w:rPr>
                <w:rStyle w:val="Style1"/>
                <w:rFonts w:eastAsia="Times New Roman" w:cs="Arial"/>
                <w:szCs w:val="20"/>
                <w:lang w:val="it-IT"/>
              </w:rPr>
              <w:t xml:space="preserve">Interview </w:t>
            </w:r>
          </w:p>
          <w:p w14:paraId="1178FE0D" w14:textId="77777777" w:rsidR="001A554D" w:rsidRPr="00B22F76" w:rsidRDefault="001A554D" w:rsidP="00B22F76">
            <w:pPr>
              <w:spacing w:after="0" w:line="240" w:lineRule="auto"/>
              <w:rPr>
                <w:rStyle w:val="Style1"/>
                <w:rFonts w:eastAsia="Times New Roman" w:cs="Arial"/>
                <w:szCs w:val="20"/>
                <w:lang w:val="it-IT"/>
              </w:rPr>
            </w:pPr>
            <w:r w:rsidRPr="00B22F76">
              <w:rPr>
                <w:rStyle w:val="Style1"/>
                <w:rFonts w:eastAsia="Times New Roman" w:cs="Arial"/>
                <w:szCs w:val="20"/>
                <w:lang w:val="it-IT"/>
              </w:rPr>
              <w:t>Other</w:t>
            </w:r>
          </w:p>
        </w:tc>
      </w:tr>
      <w:tr w:rsidR="001A554D" w:rsidRPr="00B22F76" w14:paraId="1178FE1C"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auto"/>
          </w:tcPr>
          <w:p w14:paraId="1178FE0F" w14:textId="77777777" w:rsidR="001A554D" w:rsidRPr="00B22F76" w:rsidRDefault="001A554D" w:rsidP="001A554D">
            <w:pPr>
              <w:spacing w:after="0" w:line="240" w:lineRule="auto"/>
              <w:rPr>
                <w:rStyle w:val="Style1"/>
                <w:rFonts w:cs="Arial"/>
                <w:b/>
                <w:szCs w:val="20"/>
              </w:rPr>
            </w:pPr>
            <w:r w:rsidRPr="00B22F76">
              <w:rPr>
                <w:rStyle w:val="Style1"/>
                <w:rFonts w:cs="Arial"/>
                <w:b/>
                <w:szCs w:val="20"/>
              </w:rPr>
              <w:t>Skills and Knowledge</w:t>
            </w:r>
          </w:p>
          <w:p w14:paraId="1178FE10" w14:textId="77777777" w:rsidR="001A554D" w:rsidRPr="00B22F76" w:rsidRDefault="001A554D" w:rsidP="001A554D">
            <w:pPr>
              <w:spacing w:after="0" w:line="240" w:lineRule="auto"/>
              <w:rPr>
                <w:rStyle w:val="Style1"/>
                <w:rFonts w:cs="Arial"/>
                <w:b/>
                <w:szCs w:val="20"/>
              </w:rPr>
            </w:pPr>
          </w:p>
          <w:p w14:paraId="1178FE11" w14:textId="77777777" w:rsidR="001A554D" w:rsidRPr="00B22F76" w:rsidRDefault="001A554D" w:rsidP="001A554D">
            <w:pPr>
              <w:spacing w:after="0" w:line="240" w:lineRule="auto"/>
              <w:rPr>
                <w:rStyle w:val="Style1"/>
                <w:rFonts w:cs="Arial"/>
                <w:szCs w:val="20"/>
              </w:rPr>
            </w:pPr>
            <w:r w:rsidRPr="00B22F76">
              <w:rPr>
                <w:rStyle w:val="Style1"/>
                <w:rFonts w:cs="Arial"/>
                <w:szCs w:val="20"/>
              </w:rPr>
              <w:t>Includes abilities and intellect</w:t>
            </w:r>
          </w:p>
          <w:p w14:paraId="1178FE12" w14:textId="77777777" w:rsidR="001A554D" w:rsidRPr="00B22F76" w:rsidRDefault="001A554D" w:rsidP="001A554D">
            <w:pPr>
              <w:spacing w:after="0" w:line="240" w:lineRule="auto"/>
              <w:rPr>
                <w:rStyle w:val="Style1"/>
                <w:rFonts w:cs="Arial"/>
                <w:szCs w:val="20"/>
              </w:rPr>
            </w:pPr>
          </w:p>
          <w:p w14:paraId="1178FE13" w14:textId="77777777" w:rsidR="001A554D" w:rsidRPr="00B22F76" w:rsidRDefault="001A554D" w:rsidP="001A554D">
            <w:pPr>
              <w:spacing w:after="0" w:line="240" w:lineRule="auto"/>
              <w:rPr>
                <w:rStyle w:val="Style1"/>
                <w:rFonts w:cs="Arial"/>
                <w:szCs w:val="20"/>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1178FE14" w14:textId="77777777" w:rsidR="001A554D" w:rsidRPr="00B22F76" w:rsidRDefault="001A554D" w:rsidP="001A554D">
            <w:pPr>
              <w:spacing w:after="0"/>
              <w:rPr>
                <w:rFonts w:ascii="Arial" w:hAnsi="Arial" w:cs="Arial"/>
                <w:b/>
                <w:sz w:val="20"/>
                <w:szCs w:val="20"/>
              </w:rPr>
            </w:pPr>
            <w:r w:rsidRPr="00B22F76">
              <w:rPr>
                <w:rFonts w:ascii="Arial" w:hAnsi="Arial" w:cs="Arial"/>
                <w:b/>
                <w:sz w:val="20"/>
                <w:szCs w:val="20"/>
              </w:rPr>
              <w:t>Evidence of:</w:t>
            </w:r>
          </w:p>
          <w:p w14:paraId="1178FE15" w14:textId="6230218B" w:rsidR="001A554D" w:rsidRPr="00B22F76" w:rsidRDefault="001A554D" w:rsidP="00AF61BF">
            <w:pPr>
              <w:pStyle w:val="ListParagraph"/>
              <w:numPr>
                <w:ilvl w:val="0"/>
                <w:numId w:val="9"/>
              </w:numPr>
              <w:ind w:left="282" w:hanging="283"/>
              <w:rPr>
                <w:rFonts w:ascii="Arial" w:hAnsi="Arial" w:cs="Arial"/>
              </w:rPr>
            </w:pPr>
            <w:r w:rsidRPr="00B22F76">
              <w:rPr>
                <w:rFonts w:ascii="Arial" w:hAnsi="Arial" w:cs="Arial"/>
              </w:rPr>
              <w:t>Participation in networks that seek to promote collaboration</w:t>
            </w:r>
          </w:p>
          <w:p w14:paraId="5CC0605D" w14:textId="77777777" w:rsidR="00317D8E" w:rsidRPr="00B22F76" w:rsidRDefault="001A554D" w:rsidP="00AF61BF">
            <w:pPr>
              <w:pStyle w:val="ListParagraph"/>
              <w:numPr>
                <w:ilvl w:val="0"/>
                <w:numId w:val="9"/>
              </w:numPr>
              <w:ind w:left="282" w:hanging="283"/>
              <w:rPr>
                <w:rFonts w:ascii="Arial" w:eastAsiaTheme="minorEastAsia" w:hAnsi="Arial" w:cs="Arial"/>
              </w:rPr>
            </w:pPr>
            <w:r w:rsidRPr="00B22F76">
              <w:rPr>
                <w:rFonts w:ascii="Arial" w:hAnsi="Arial" w:cs="Arial"/>
              </w:rPr>
              <w:t>Effective management of resources</w:t>
            </w:r>
          </w:p>
          <w:p w14:paraId="1178FE16" w14:textId="7F83A0F9" w:rsidR="001A554D" w:rsidRPr="00B22F76" w:rsidRDefault="00444DD6" w:rsidP="00AF61BF">
            <w:pPr>
              <w:pStyle w:val="ListParagraph"/>
              <w:numPr>
                <w:ilvl w:val="0"/>
                <w:numId w:val="9"/>
              </w:numPr>
              <w:ind w:left="282" w:hanging="283"/>
              <w:rPr>
                <w:rStyle w:val="Style1"/>
                <w:rFonts w:eastAsiaTheme="minorEastAsia" w:cs="Arial"/>
              </w:rPr>
            </w:pPr>
            <w:r w:rsidRPr="00B22F76">
              <w:rPr>
                <w:rStyle w:val="Style1"/>
                <w:rFonts w:eastAsiaTheme="minorEastAsia" w:cs="Arial"/>
              </w:rPr>
              <w:t>Ability to lead research projects</w:t>
            </w:r>
            <w:r w:rsidR="001A554D" w:rsidRPr="00B22F76">
              <w:rPr>
                <w:rFonts w:ascii="Arial" w:hAnsi="Arial" w:cs="Arial"/>
              </w:rPr>
              <w:t xml:space="preserve"> </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29065F3B" w14:textId="77777777" w:rsidR="00317D8E" w:rsidRPr="00B22F76" w:rsidRDefault="00317D8E" w:rsidP="00317D8E">
            <w:pPr>
              <w:spacing w:after="0"/>
              <w:rPr>
                <w:rFonts w:ascii="Arial" w:hAnsi="Arial" w:cs="Arial"/>
                <w:b/>
                <w:sz w:val="20"/>
                <w:szCs w:val="20"/>
              </w:rPr>
            </w:pPr>
            <w:r w:rsidRPr="00B22F76">
              <w:rPr>
                <w:rFonts w:ascii="Arial" w:hAnsi="Arial" w:cs="Arial"/>
                <w:b/>
                <w:sz w:val="20"/>
                <w:szCs w:val="20"/>
              </w:rPr>
              <w:t>Evidence of:</w:t>
            </w:r>
          </w:p>
          <w:p w14:paraId="65F58261" w14:textId="77777777" w:rsidR="00E56922" w:rsidRPr="00B22F76" w:rsidRDefault="00E56922" w:rsidP="00AF61BF">
            <w:pPr>
              <w:numPr>
                <w:ilvl w:val="0"/>
                <w:numId w:val="9"/>
              </w:numPr>
              <w:spacing w:after="0" w:line="240" w:lineRule="auto"/>
              <w:ind w:left="414" w:hanging="357"/>
              <w:rPr>
                <w:rFonts w:ascii="Arial" w:hAnsi="Arial" w:cs="Arial"/>
                <w:sz w:val="20"/>
                <w:szCs w:val="20"/>
              </w:rPr>
            </w:pPr>
            <w:r w:rsidRPr="00B22F76">
              <w:rPr>
                <w:rFonts w:ascii="Arial" w:hAnsi="Arial" w:cs="Arial"/>
                <w:sz w:val="20"/>
                <w:szCs w:val="20"/>
              </w:rPr>
              <w:t>Knowledge and understanding of hydrology</w:t>
            </w:r>
          </w:p>
          <w:p w14:paraId="44D1A000" w14:textId="77777777" w:rsidR="00AF61BF" w:rsidRPr="00B22F76" w:rsidRDefault="00AF61BF" w:rsidP="00AF61BF">
            <w:pPr>
              <w:pStyle w:val="ListParagraph"/>
              <w:numPr>
                <w:ilvl w:val="0"/>
                <w:numId w:val="9"/>
              </w:numPr>
              <w:ind w:left="414" w:hanging="357"/>
              <w:rPr>
                <w:rFonts w:ascii="Arial" w:hAnsi="Arial" w:cs="Arial"/>
              </w:rPr>
            </w:pPr>
            <w:r w:rsidRPr="00B22F76">
              <w:rPr>
                <w:rFonts w:ascii="Arial" w:hAnsi="Arial" w:cs="Arial"/>
              </w:rPr>
              <w:t>Engagement of external partners</w:t>
            </w:r>
          </w:p>
          <w:p w14:paraId="1178FE17" w14:textId="15FF76E7" w:rsidR="001A554D" w:rsidRPr="00DE7B95" w:rsidRDefault="00BC0B00" w:rsidP="00AF61BF">
            <w:pPr>
              <w:numPr>
                <w:ilvl w:val="0"/>
                <w:numId w:val="9"/>
              </w:numPr>
              <w:spacing w:after="0" w:line="240" w:lineRule="auto"/>
              <w:ind w:left="414" w:hanging="357"/>
              <w:rPr>
                <w:rStyle w:val="Style1"/>
                <w:rFonts w:cs="Arial"/>
                <w:szCs w:val="20"/>
              </w:rPr>
            </w:pPr>
            <w:r w:rsidRPr="00B22F76">
              <w:rPr>
                <w:rFonts w:ascii="Arial" w:hAnsi="Arial" w:cs="Arial"/>
                <w:sz w:val="20"/>
                <w:szCs w:val="20"/>
              </w:rPr>
              <w:t>Experience of using and sharing large data sets</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1178FE18" w14:textId="77777777" w:rsidR="001A554D" w:rsidRPr="00B22F76" w:rsidRDefault="001A554D" w:rsidP="001A554D">
            <w:pPr>
              <w:spacing w:after="0" w:line="240" w:lineRule="auto"/>
              <w:rPr>
                <w:rStyle w:val="Style1"/>
                <w:rFonts w:cs="Arial"/>
                <w:szCs w:val="20"/>
              </w:rPr>
            </w:pPr>
          </w:p>
          <w:p w14:paraId="1178FE19" w14:textId="77777777" w:rsidR="001A554D" w:rsidRPr="00B22F76" w:rsidRDefault="001A554D" w:rsidP="001A554D">
            <w:pPr>
              <w:spacing w:after="0" w:line="240" w:lineRule="auto"/>
              <w:rPr>
                <w:rStyle w:val="Style1"/>
                <w:rFonts w:cs="Arial"/>
                <w:szCs w:val="20"/>
              </w:rPr>
            </w:pPr>
            <w:r w:rsidRPr="00B22F76">
              <w:rPr>
                <w:rStyle w:val="Style1"/>
                <w:rFonts w:cs="Arial"/>
                <w:szCs w:val="20"/>
              </w:rPr>
              <w:t>Application</w:t>
            </w:r>
          </w:p>
          <w:p w14:paraId="1178FE1A" w14:textId="77777777" w:rsidR="001A554D" w:rsidRPr="00B22F76" w:rsidRDefault="001A554D" w:rsidP="001A554D">
            <w:pPr>
              <w:spacing w:after="0" w:line="240" w:lineRule="auto"/>
              <w:rPr>
                <w:rStyle w:val="Style1"/>
                <w:rFonts w:cs="Arial"/>
                <w:szCs w:val="20"/>
              </w:rPr>
            </w:pPr>
            <w:r w:rsidRPr="00B22F76">
              <w:rPr>
                <w:rStyle w:val="Style1"/>
                <w:rFonts w:cs="Arial"/>
                <w:szCs w:val="20"/>
              </w:rPr>
              <w:t xml:space="preserve">Interview </w:t>
            </w:r>
          </w:p>
          <w:p w14:paraId="1178FE1B" w14:textId="77777777" w:rsidR="001A554D" w:rsidRPr="00B22F76" w:rsidRDefault="001A554D" w:rsidP="001A554D">
            <w:pPr>
              <w:spacing w:after="0" w:line="240" w:lineRule="auto"/>
              <w:rPr>
                <w:rStyle w:val="Style1"/>
                <w:rFonts w:cs="Arial"/>
                <w:szCs w:val="20"/>
              </w:rPr>
            </w:pPr>
            <w:r w:rsidRPr="00B22F76">
              <w:rPr>
                <w:rStyle w:val="Style1"/>
                <w:rFonts w:cs="Arial"/>
                <w:szCs w:val="20"/>
              </w:rPr>
              <w:t>Other</w:t>
            </w:r>
          </w:p>
        </w:tc>
      </w:tr>
      <w:tr w:rsidR="001A554D" w:rsidRPr="00B22F76" w14:paraId="1178FE2C"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auto"/>
          </w:tcPr>
          <w:p w14:paraId="1178FE1D" w14:textId="77777777" w:rsidR="001A554D" w:rsidRPr="00B22F76" w:rsidRDefault="001A554D" w:rsidP="001A554D">
            <w:pPr>
              <w:spacing w:after="0" w:line="240" w:lineRule="auto"/>
              <w:rPr>
                <w:rStyle w:val="Style1"/>
                <w:rFonts w:cs="Arial"/>
                <w:b/>
                <w:szCs w:val="20"/>
              </w:rPr>
            </w:pPr>
            <w:r w:rsidRPr="00B22F76">
              <w:rPr>
                <w:rStyle w:val="Style1"/>
                <w:rFonts w:cs="Arial"/>
                <w:b/>
                <w:szCs w:val="20"/>
              </w:rPr>
              <w:t>Personal Qualities</w:t>
            </w:r>
          </w:p>
          <w:p w14:paraId="1178FE1E" w14:textId="77777777" w:rsidR="001A554D" w:rsidRPr="00B22F76" w:rsidRDefault="001A554D" w:rsidP="001A554D">
            <w:pPr>
              <w:spacing w:after="0" w:line="240" w:lineRule="auto"/>
              <w:rPr>
                <w:rStyle w:val="Style1"/>
                <w:rFonts w:cs="Arial"/>
                <w:b/>
                <w:szCs w:val="20"/>
              </w:rPr>
            </w:pPr>
          </w:p>
          <w:p w14:paraId="1178FE1F" w14:textId="77777777" w:rsidR="001A554D" w:rsidRPr="00B22F76" w:rsidRDefault="001A554D" w:rsidP="001A554D">
            <w:pPr>
              <w:spacing w:after="0" w:line="240" w:lineRule="auto"/>
              <w:rPr>
                <w:rStyle w:val="Style1"/>
                <w:rFonts w:cs="Arial"/>
                <w:szCs w:val="20"/>
              </w:rPr>
            </w:pPr>
            <w:r w:rsidRPr="00B22F76">
              <w:rPr>
                <w:rStyle w:val="Style1"/>
                <w:rFonts w:cs="Arial"/>
                <w:szCs w:val="20"/>
              </w:rPr>
              <w:t>Includes any specific physical requirements of the post – (subject to the provisions of the Equality Act 2010)</w:t>
            </w:r>
          </w:p>
          <w:p w14:paraId="1178FE20" w14:textId="77777777" w:rsidR="001A554D" w:rsidRPr="00B22F76" w:rsidRDefault="001A554D" w:rsidP="001A554D">
            <w:pPr>
              <w:spacing w:after="0" w:line="240" w:lineRule="auto"/>
              <w:rPr>
                <w:rStyle w:val="Style1"/>
                <w:rFonts w:cs="Arial"/>
                <w:szCs w:val="20"/>
              </w:rPr>
            </w:pPr>
          </w:p>
          <w:p w14:paraId="1178FE21" w14:textId="77777777" w:rsidR="001A554D" w:rsidRPr="00B22F76" w:rsidRDefault="001A554D" w:rsidP="001A554D">
            <w:pPr>
              <w:spacing w:after="0" w:line="240" w:lineRule="auto"/>
              <w:rPr>
                <w:rStyle w:val="Style1"/>
                <w:rFonts w:cs="Arial"/>
                <w:szCs w:val="20"/>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7EFBEABA" w14:textId="77777777" w:rsidR="009E5E71" w:rsidRPr="00B22F76" w:rsidRDefault="009E5E71" w:rsidP="009E5E71">
            <w:pPr>
              <w:spacing w:after="0"/>
              <w:rPr>
                <w:rFonts w:ascii="Arial" w:hAnsi="Arial" w:cs="Arial"/>
                <w:b/>
                <w:sz w:val="20"/>
                <w:szCs w:val="20"/>
              </w:rPr>
            </w:pPr>
            <w:r w:rsidRPr="00B22F76">
              <w:rPr>
                <w:rFonts w:ascii="Arial" w:hAnsi="Arial" w:cs="Arial"/>
                <w:b/>
                <w:sz w:val="20"/>
                <w:szCs w:val="20"/>
              </w:rPr>
              <w:t>Evidence of:</w:t>
            </w:r>
          </w:p>
          <w:p w14:paraId="1178FE22" w14:textId="77777777" w:rsidR="001A554D" w:rsidRPr="00B22F76" w:rsidRDefault="001A554D" w:rsidP="00AF61BF">
            <w:pPr>
              <w:numPr>
                <w:ilvl w:val="0"/>
                <w:numId w:val="11"/>
              </w:numPr>
              <w:spacing w:after="0" w:line="240" w:lineRule="auto"/>
              <w:ind w:left="317"/>
              <w:contextualSpacing/>
              <w:rPr>
                <w:rFonts w:ascii="Arial" w:hAnsi="Arial" w:cs="Arial"/>
                <w:sz w:val="20"/>
                <w:szCs w:val="20"/>
              </w:rPr>
            </w:pPr>
            <w:r w:rsidRPr="00B22F76">
              <w:rPr>
                <w:rFonts w:ascii="Arial" w:hAnsi="Arial" w:cs="Arial"/>
                <w:sz w:val="20"/>
                <w:szCs w:val="20"/>
              </w:rPr>
              <w:t xml:space="preserve">An expectation to positively contribute to </w:t>
            </w:r>
            <w:proofErr w:type="gramStart"/>
            <w:r w:rsidRPr="00B22F76">
              <w:rPr>
                <w:rFonts w:ascii="Arial" w:hAnsi="Arial" w:cs="Arial"/>
                <w:sz w:val="20"/>
                <w:szCs w:val="20"/>
              </w:rPr>
              <w:t>University</w:t>
            </w:r>
            <w:proofErr w:type="gramEnd"/>
            <w:r w:rsidRPr="00B22F76">
              <w:rPr>
                <w:rFonts w:ascii="Arial" w:hAnsi="Arial" w:cs="Arial"/>
                <w:sz w:val="20"/>
                <w:szCs w:val="20"/>
              </w:rPr>
              <w:t xml:space="preserve"> activities and initiatives which may include open days, graduation ceremonies, etc., and have a willingness to undertake administrative activities</w:t>
            </w:r>
          </w:p>
          <w:p w14:paraId="1178FE23" w14:textId="53F5F887" w:rsidR="001A554D" w:rsidRPr="00B22F76" w:rsidRDefault="009E5E71" w:rsidP="00AF61BF">
            <w:pPr>
              <w:numPr>
                <w:ilvl w:val="0"/>
                <w:numId w:val="11"/>
              </w:numPr>
              <w:spacing w:after="0" w:line="240" w:lineRule="auto"/>
              <w:ind w:left="317"/>
              <w:contextualSpacing/>
              <w:rPr>
                <w:rFonts w:ascii="Arial" w:hAnsi="Arial" w:cs="Arial"/>
                <w:sz w:val="20"/>
                <w:szCs w:val="20"/>
              </w:rPr>
            </w:pPr>
            <w:r>
              <w:rPr>
                <w:rFonts w:ascii="Arial" w:hAnsi="Arial" w:cs="Arial"/>
                <w:sz w:val="20"/>
                <w:szCs w:val="20"/>
              </w:rPr>
              <w:t>C</w:t>
            </w:r>
            <w:r w:rsidR="001A554D" w:rsidRPr="00B22F76">
              <w:rPr>
                <w:rFonts w:ascii="Arial" w:hAnsi="Arial" w:cs="Arial"/>
                <w:sz w:val="20"/>
                <w:szCs w:val="20"/>
              </w:rPr>
              <w:t>ollaborative working, particularly on interdisciplinary activities</w:t>
            </w:r>
          </w:p>
          <w:p w14:paraId="1178FE26" w14:textId="1C29F575" w:rsidR="001A554D" w:rsidRPr="00B22F76" w:rsidRDefault="009E5E71" w:rsidP="00AF61BF">
            <w:pPr>
              <w:numPr>
                <w:ilvl w:val="0"/>
                <w:numId w:val="10"/>
              </w:numPr>
              <w:spacing w:after="0" w:line="240" w:lineRule="auto"/>
              <w:contextualSpacing/>
              <w:rPr>
                <w:rStyle w:val="Style1"/>
                <w:rFonts w:eastAsia="Times New Roman" w:cs="Arial"/>
                <w:szCs w:val="20"/>
              </w:rPr>
            </w:pPr>
            <w:r>
              <w:rPr>
                <w:rFonts w:ascii="Arial" w:eastAsia="Times New Roman" w:hAnsi="Arial" w:cs="Arial"/>
                <w:sz w:val="20"/>
                <w:szCs w:val="20"/>
              </w:rPr>
              <w:t>W</w:t>
            </w:r>
            <w:r w:rsidR="001A554D" w:rsidRPr="00B22F76">
              <w:rPr>
                <w:rFonts w:ascii="Arial" w:eastAsia="Times New Roman" w:hAnsi="Arial" w:cs="Arial"/>
                <w:sz w:val="20"/>
                <w:szCs w:val="20"/>
              </w:rPr>
              <w:t>orking in an open and transparent way, providing information and communicating effectively with colleagues</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50DAECF8" w14:textId="77777777" w:rsidR="009E5E71" w:rsidRPr="00B22F76" w:rsidRDefault="009E5E71" w:rsidP="009E5E71">
            <w:pPr>
              <w:spacing w:after="0"/>
              <w:rPr>
                <w:rFonts w:ascii="Arial" w:hAnsi="Arial" w:cs="Arial"/>
                <w:b/>
                <w:sz w:val="20"/>
                <w:szCs w:val="20"/>
              </w:rPr>
            </w:pPr>
            <w:r w:rsidRPr="00B22F76">
              <w:rPr>
                <w:rFonts w:ascii="Arial" w:hAnsi="Arial" w:cs="Arial"/>
                <w:b/>
                <w:sz w:val="20"/>
                <w:szCs w:val="20"/>
              </w:rPr>
              <w:t>Evidence of:</w:t>
            </w:r>
          </w:p>
          <w:p w14:paraId="00A7CCCA" w14:textId="211576DB" w:rsidR="00444DD6" w:rsidRPr="00B22F76" w:rsidRDefault="00444DD6" w:rsidP="00AF61BF">
            <w:pPr>
              <w:pStyle w:val="ListParagraph"/>
              <w:numPr>
                <w:ilvl w:val="0"/>
                <w:numId w:val="10"/>
              </w:numPr>
              <w:rPr>
                <w:rFonts w:ascii="Arial" w:eastAsiaTheme="minorEastAsia" w:hAnsi="Arial" w:cs="Arial"/>
              </w:rPr>
            </w:pPr>
            <w:r w:rsidRPr="00B22F76">
              <w:rPr>
                <w:rFonts w:ascii="Arial" w:eastAsiaTheme="minorEastAsia" w:hAnsi="Arial" w:cs="Arial"/>
              </w:rPr>
              <w:t>Continuous Professional Development</w:t>
            </w:r>
          </w:p>
          <w:p w14:paraId="45179B16" w14:textId="13079DFF" w:rsidR="00E56922" w:rsidRPr="00B22F76" w:rsidRDefault="00E56922" w:rsidP="00AF61BF">
            <w:pPr>
              <w:pStyle w:val="ListParagraph"/>
              <w:numPr>
                <w:ilvl w:val="0"/>
                <w:numId w:val="10"/>
              </w:numPr>
              <w:rPr>
                <w:rFonts w:ascii="Arial" w:eastAsiaTheme="minorEastAsia" w:hAnsi="Arial" w:cs="Arial"/>
              </w:rPr>
            </w:pPr>
            <w:r w:rsidRPr="00B22F76">
              <w:rPr>
                <w:rStyle w:val="Style1"/>
                <w:rFonts w:cs="Arial"/>
              </w:rPr>
              <w:t>Ability to direct own research and work independently</w:t>
            </w:r>
          </w:p>
          <w:p w14:paraId="1178FE27" w14:textId="77777777" w:rsidR="001A554D" w:rsidRPr="00B22F76" w:rsidRDefault="001A554D" w:rsidP="001A554D">
            <w:pPr>
              <w:spacing w:after="0" w:line="240" w:lineRule="auto"/>
              <w:rPr>
                <w:rStyle w:val="Style1"/>
                <w:rFonts w:cs="Arial"/>
                <w:szCs w:val="20"/>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1178FE28" w14:textId="77777777" w:rsidR="001A554D" w:rsidRPr="00B22F76" w:rsidRDefault="001A554D" w:rsidP="001A554D">
            <w:pPr>
              <w:spacing w:after="0" w:line="240" w:lineRule="auto"/>
              <w:rPr>
                <w:rStyle w:val="Style1"/>
                <w:rFonts w:cs="Arial"/>
                <w:szCs w:val="20"/>
              </w:rPr>
            </w:pPr>
          </w:p>
          <w:p w14:paraId="1178FE29" w14:textId="77777777" w:rsidR="001A554D" w:rsidRPr="00B22F76" w:rsidRDefault="001A554D" w:rsidP="001A554D">
            <w:pPr>
              <w:spacing w:after="0" w:line="240" w:lineRule="auto"/>
              <w:rPr>
                <w:rStyle w:val="Style1"/>
                <w:rFonts w:cs="Arial"/>
                <w:szCs w:val="20"/>
              </w:rPr>
            </w:pPr>
            <w:r w:rsidRPr="00B22F76">
              <w:rPr>
                <w:rStyle w:val="Style1"/>
                <w:rFonts w:cs="Arial"/>
                <w:szCs w:val="20"/>
              </w:rPr>
              <w:t>Application</w:t>
            </w:r>
          </w:p>
          <w:p w14:paraId="1178FE2A" w14:textId="77777777" w:rsidR="001A554D" w:rsidRPr="00B22F76" w:rsidRDefault="001A554D" w:rsidP="001A554D">
            <w:pPr>
              <w:spacing w:after="0" w:line="240" w:lineRule="auto"/>
              <w:rPr>
                <w:rStyle w:val="Style1"/>
                <w:rFonts w:cs="Arial"/>
                <w:szCs w:val="20"/>
              </w:rPr>
            </w:pPr>
            <w:r w:rsidRPr="00B22F76">
              <w:rPr>
                <w:rStyle w:val="Style1"/>
                <w:rFonts w:cs="Arial"/>
                <w:szCs w:val="20"/>
              </w:rPr>
              <w:t xml:space="preserve">Interview </w:t>
            </w:r>
          </w:p>
          <w:p w14:paraId="1178FE2B" w14:textId="77777777" w:rsidR="001A554D" w:rsidRPr="00B22F76" w:rsidRDefault="001A554D" w:rsidP="001A554D">
            <w:pPr>
              <w:spacing w:after="0" w:line="240" w:lineRule="auto"/>
              <w:rPr>
                <w:rStyle w:val="Style1"/>
                <w:rFonts w:cs="Arial"/>
                <w:szCs w:val="20"/>
              </w:rPr>
            </w:pPr>
            <w:r w:rsidRPr="00B22F76">
              <w:rPr>
                <w:rStyle w:val="Style1"/>
                <w:rFonts w:cs="Arial"/>
                <w:szCs w:val="20"/>
              </w:rPr>
              <w:t>Other</w:t>
            </w:r>
          </w:p>
        </w:tc>
      </w:tr>
    </w:tbl>
    <w:p w14:paraId="1178FE2D" w14:textId="77777777" w:rsidR="0017622E" w:rsidRPr="00B22F76" w:rsidRDefault="0017622E">
      <w:pPr>
        <w:spacing w:after="0" w:line="240" w:lineRule="auto"/>
        <w:rPr>
          <w:rFonts w:ascii="Arial" w:hAnsi="Arial" w:cs="Arial"/>
          <w:i/>
          <w:sz w:val="20"/>
          <w:szCs w:val="20"/>
        </w:rPr>
      </w:pPr>
    </w:p>
    <w:sectPr w:rsidR="0017622E" w:rsidRPr="00B22F76" w:rsidSect="00CC1F23">
      <w:pgSz w:w="16838" w:h="11906" w:orient="landscape"/>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18FE3" w14:textId="77777777" w:rsidR="005420D0" w:rsidRDefault="005420D0" w:rsidP="003363C5">
      <w:pPr>
        <w:spacing w:after="0" w:line="240" w:lineRule="auto"/>
      </w:pPr>
      <w:r>
        <w:separator/>
      </w:r>
    </w:p>
  </w:endnote>
  <w:endnote w:type="continuationSeparator" w:id="0">
    <w:p w14:paraId="50042FD7" w14:textId="77777777" w:rsidR="005420D0" w:rsidRDefault="005420D0"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8FE34" w14:textId="77777777" w:rsidR="00903163" w:rsidRPr="00AC10CE" w:rsidRDefault="00903163">
    <w:pPr>
      <w:pStyle w:val="Footer"/>
      <w:rPr>
        <w:sz w:val="16"/>
        <w:szCs w:val="16"/>
      </w:rPr>
    </w:pPr>
    <w:r w:rsidRPr="00AC10CE">
      <w:rPr>
        <w:sz w:val="16"/>
        <w:szCs w:val="16"/>
      </w:rPr>
      <w:t>Research Band 7 (Generic)</w:t>
    </w:r>
  </w:p>
  <w:p w14:paraId="1178FE35" w14:textId="77777777" w:rsidR="00903163" w:rsidRPr="00AC10CE" w:rsidRDefault="00123F97">
    <w:pPr>
      <w:pStyle w:val="Footer"/>
      <w:rPr>
        <w:sz w:val="16"/>
        <w:szCs w:val="16"/>
      </w:rPr>
    </w:pPr>
    <w:r w:rsidRPr="00AC10CE">
      <w:rPr>
        <w:sz w:val="16"/>
        <w:szCs w:val="16"/>
      </w:rPr>
      <w:t>Version 8</w:t>
    </w:r>
  </w:p>
  <w:p w14:paraId="1178FE36" w14:textId="77777777" w:rsidR="00903163" w:rsidRPr="00AC10CE" w:rsidRDefault="00903163">
    <w:pPr>
      <w:pStyle w:val="Footer"/>
      <w:rPr>
        <w:sz w:val="16"/>
        <w:szCs w:val="16"/>
      </w:rPr>
    </w:pPr>
    <w:r w:rsidRPr="00AC10CE">
      <w:rPr>
        <w:sz w:val="16"/>
        <w:szCs w:val="16"/>
      </w:rPr>
      <w:t>February</w:t>
    </w:r>
    <w:r w:rsidR="00123F97" w:rsidRPr="00AC10CE">
      <w:rPr>
        <w:sz w:val="16"/>
        <w:szCs w:val="16"/>
      </w:rPr>
      <w:t xml:space="preserve">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77BCE" w14:textId="77777777" w:rsidR="005420D0" w:rsidRDefault="005420D0" w:rsidP="003363C5">
      <w:pPr>
        <w:spacing w:after="0" w:line="240" w:lineRule="auto"/>
      </w:pPr>
      <w:r>
        <w:separator/>
      </w:r>
    </w:p>
  </w:footnote>
  <w:footnote w:type="continuationSeparator" w:id="0">
    <w:p w14:paraId="14CA0351" w14:textId="77777777" w:rsidR="005420D0" w:rsidRDefault="005420D0" w:rsidP="00336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E21FE"/>
    <w:multiLevelType w:val="hybridMultilevel"/>
    <w:tmpl w:val="BA9EC7EA"/>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 w15:restartNumberingAfterBreak="0">
    <w:nsid w:val="28062B3C"/>
    <w:multiLevelType w:val="hybridMultilevel"/>
    <w:tmpl w:val="1EB8D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DE7BF8"/>
    <w:multiLevelType w:val="hybridMultilevel"/>
    <w:tmpl w:val="0A828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0553415"/>
    <w:multiLevelType w:val="hybridMultilevel"/>
    <w:tmpl w:val="E0C6A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180C5A"/>
    <w:multiLevelType w:val="hybridMultilevel"/>
    <w:tmpl w:val="F6C6B4D6"/>
    <w:lvl w:ilvl="0" w:tplc="CA104A6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CD0366"/>
    <w:multiLevelType w:val="hybridMultilevel"/>
    <w:tmpl w:val="56D48C16"/>
    <w:lvl w:ilvl="0" w:tplc="CD9465C6">
      <w:start w:val="1"/>
      <w:numFmt w:val="bullet"/>
      <w:pStyle w:val="5BulletPoints"/>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 w15:restartNumberingAfterBreak="0">
    <w:nsid w:val="5BB920AD"/>
    <w:multiLevelType w:val="hybridMultilevel"/>
    <w:tmpl w:val="8242AC8C"/>
    <w:lvl w:ilvl="0" w:tplc="C2829F18">
      <w:start w:val="1"/>
      <w:numFmt w:val="bullet"/>
      <w:lvlText w:val=""/>
      <w:lvlJc w:val="left"/>
      <w:pPr>
        <w:tabs>
          <w:tab w:val="num" w:pos="1287"/>
        </w:tabs>
        <w:ind w:left="1287" w:hanging="567"/>
      </w:pPr>
      <w:rPr>
        <w:rFonts w:ascii="Symbol" w:hAnsi="Symbol" w:cs="Symbol" w:hint="default"/>
      </w:rPr>
    </w:lvl>
    <w:lvl w:ilvl="1" w:tplc="CA104A6C">
      <w:start w:val="1"/>
      <w:numFmt w:val="bullet"/>
      <w:lvlText w:val=""/>
      <w:lvlJc w:val="left"/>
      <w:pPr>
        <w:tabs>
          <w:tab w:val="num" w:pos="2160"/>
        </w:tabs>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cs="Wingdings" w:hint="default"/>
      </w:rPr>
    </w:lvl>
    <w:lvl w:ilvl="3" w:tplc="08090001" w:tentative="1">
      <w:start w:val="1"/>
      <w:numFmt w:val="bullet"/>
      <w:lvlText w:val=""/>
      <w:lvlJc w:val="left"/>
      <w:pPr>
        <w:tabs>
          <w:tab w:val="num" w:pos="3600"/>
        </w:tabs>
        <w:ind w:left="3600" w:hanging="360"/>
      </w:pPr>
      <w:rPr>
        <w:rFonts w:ascii="Symbol" w:hAnsi="Symbol" w:cs="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cs="Wingdings" w:hint="default"/>
      </w:rPr>
    </w:lvl>
    <w:lvl w:ilvl="6" w:tplc="08090001" w:tentative="1">
      <w:start w:val="1"/>
      <w:numFmt w:val="bullet"/>
      <w:lvlText w:val=""/>
      <w:lvlJc w:val="left"/>
      <w:pPr>
        <w:tabs>
          <w:tab w:val="num" w:pos="5760"/>
        </w:tabs>
        <w:ind w:left="5760" w:hanging="360"/>
      </w:pPr>
      <w:rPr>
        <w:rFonts w:ascii="Symbol" w:hAnsi="Symbol" w:cs="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cs="Wingdings" w:hint="default"/>
      </w:rPr>
    </w:lvl>
  </w:abstractNum>
  <w:abstractNum w:abstractNumId="7" w15:restartNumberingAfterBreak="0">
    <w:nsid w:val="60D93F27"/>
    <w:multiLevelType w:val="hybridMultilevel"/>
    <w:tmpl w:val="02B07496"/>
    <w:lvl w:ilvl="0" w:tplc="CA104A6C">
      <w:start w:val="1"/>
      <w:numFmt w:val="bullet"/>
      <w:lvlText w:val=""/>
      <w:lvlJc w:val="left"/>
      <w:pPr>
        <w:ind w:left="1348" w:hanging="360"/>
      </w:pPr>
      <w:rPr>
        <w:rFonts w:ascii="Symbol" w:hAnsi="Symbol" w:hint="default"/>
      </w:rPr>
    </w:lvl>
    <w:lvl w:ilvl="1" w:tplc="08090003" w:tentative="1">
      <w:start w:val="1"/>
      <w:numFmt w:val="bullet"/>
      <w:lvlText w:val="o"/>
      <w:lvlJc w:val="left"/>
      <w:pPr>
        <w:ind w:left="2068" w:hanging="360"/>
      </w:pPr>
      <w:rPr>
        <w:rFonts w:ascii="Courier New" w:hAnsi="Courier New" w:cs="Courier New" w:hint="default"/>
      </w:rPr>
    </w:lvl>
    <w:lvl w:ilvl="2" w:tplc="08090005" w:tentative="1">
      <w:start w:val="1"/>
      <w:numFmt w:val="bullet"/>
      <w:lvlText w:val=""/>
      <w:lvlJc w:val="left"/>
      <w:pPr>
        <w:ind w:left="2788" w:hanging="360"/>
      </w:pPr>
      <w:rPr>
        <w:rFonts w:ascii="Wingdings" w:hAnsi="Wingdings" w:hint="default"/>
      </w:rPr>
    </w:lvl>
    <w:lvl w:ilvl="3" w:tplc="08090001" w:tentative="1">
      <w:start w:val="1"/>
      <w:numFmt w:val="bullet"/>
      <w:lvlText w:val=""/>
      <w:lvlJc w:val="left"/>
      <w:pPr>
        <w:ind w:left="3508" w:hanging="360"/>
      </w:pPr>
      <w:rPr>
        <w:rFonts w:ascii="Symbol" w:hAnsi="Symbol" w:hint="default"/>
      </w:rPr>
    </w:lvl>
    <w:lvl w:ilvl="4" w:tplc="08090003" w:tentative="1">
      <w:start w:val="1"/>
      <w:numFmt w:val="bullet"/>
      <w:lvlText w:val="o"/>
      <w:lvlJc w:val="left"/>
      <w:pPr>
        <w:ind w:left="4228" w:hanging="360"/>
      </w:pPr>
      <w:rPr>
        <w:rFonts w:ascii="Courier New" w:hAnsi="Courier New" w:cs="Courier New" w:hint="default"/>
      </w:rPr>
    </w:lvl>
    <w:lvl w:ilvl="5" w:tplc="08090005" w:tentative="1">
      <w:start w:val="1"/>
      <w:numFmt w:val="bullet"/>
      <w:lvlText w:val=""/>
      <w:lvlJc w:val="left"/>
      <w:pPr>
        <w:ind w:left="4948" w:hanging="360"/>
      </w:pPr>
      <w:rPr>
        <w:rFonts w:ascii="Wingdings" w:hAnsi="Wingdings" w:hint="default"/>
      </w:rPr>
    </w:lvl>
    <w:lvl w:ilvl="6" w:tplc="08090001" w:tentative="1">
      <w:start w:val="1"/>
      <w:numFmt w:val="bullet"/>
      <w:lvlText w:val=""/>
      <w:lvlJc w:val="left"/>
      <w:pPr>
        <w:ind w:left="5668" w:hanging="360"/>
      </w:pPr>
      <w:rPr>
        <w:rFonts w:ascii="Symbol" w:hAnsi="Symbol" w:hint="default"/>
      </w:rPr>
    </w:lvl>
    <w:lvl w:ilvl="7" w:tplc="08090003" w:tentative="1">
      <w:start w:val="1"/>
      <w:numFmt w:val="bullet"/>
      <w:lvlText w:val="o"/>
      <w:lvlJc w:val="left"/>
      <w:pPr>
        <w:ind w:left="6388" w:hanging="360"/>
      </w:pPr>
      <w:rPr>
        <w:rFonts w:ascii="Courier New" w:hAnsi="Courier New" w:cs="Courier New" w:hint="default"/>
      </w:rPr>
    </w:lvl>
    <w:lvl w:ilvl="8" w:tplc="08090005" w:tentative="1">
      <w:start w:val="1"/>
      <w:numFmt w:val="bullet"/>
      <w:lvlText w:val=""/>
      <w:lvlJc w:val="left"/>
      <w:pPr>
        <w:ind w:left="7108" w:hanging="360"/>
      </w:pPr>
      <w:rPr>
        <w:rFonts w:ascii="Wingdings" w:hAnsi="Wingdings" w:hint="default"/>
      </w:rPr>
    </w:lvl>
  </w:abstractNum>
  <w:abstractNum w:abstractNumId="8" w15:restartNumberingAfterBreak="0">
    <w:nsid w:val="634B0430"/>
    <w:multiLevelType w:val="hybridMultilevel"/>
    <w:tmpl w:val="0924FDD8"/>
    <w:lvl w:ilvl="0" w:tplc="0809000F">
      <w:start w:val="1"/>
      <w:numFmt w:val="decimal"/>
      <w:lvlText w:val="%1."/>
      <w:lvlJc w:val="left"/>
      <w:pPr>
        <w:ind w:left="360" w:hanging="360"/>
      </w:pPr>
    </w:lvl>
    <w:lvl w:ilvl="1" w:tplc="CA104A6C">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AB562C4"/>
    <w:multiLevelType w:val="hybridMultilevel"/>
    <w:tmpl w:val="7E18E8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39E4C92"/>
    <w:multiLevelType w:val="hybridMultilevel"/>
    <w:tmpl w:val="78780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328494">
    <w:abstractNumId w:val="11"/>
  </w:num>
  <w:num w:numId="2" w16cid:durableId="1947810562">
    <w:abstractNumId w:val="4"/>
  </w:num>
  <w:num w:numId="3" w16cid:durableId="710567624">
    <w:abstractNumId w:val="9"/>
  </w:num>
  <w:num w:numId="4" w16cid:durableId="1944415064">
    <w:abstractNumId w:val="0"/>
  </w:num>
  <w:num w:numId="5" w16cid:durableId="676034028">
    <w:abstractNumId w:val="8"/>
  </w:num>
  <w:num w:numId="6" w16cid:durableId="1095982618">
    <w:abstractNumId w:val="6"/>
  </w:num>
  <w:num w:numId="7" w16cid:durableId="1038503851">
    <w:abstractNumId w:val="7"/>
  </w:num>
  <w:num w:numId="8" w16cid:durableId="1427382737">
    <w:abstractNumId w:val="1"/>
  </w:num>
  <w:num w:numId="9" w16cid:durableId="1123310573">
    <w:abstractNumId w:val="10"/>
  </w:num>
  <w:num w:numId="10" w16cid:durableId="1632517129">
    <w:abstractNumId w:val="2"/>
  </w:num>
  <w:num w:numId="11" w16cid:durableId="1088890716">
    <w:abstractNumId w:val="3"/>
  </w:num>
  <w:num w:numId="12" w16cid:durableId="101234205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6D2"/>
    <w:rsid w:val="0000396B"/>
    <w:rsid w:val="00010F28"/>
    <w:rsid w:val="00024B09"/>
    <w:rsid w:val="000315E1"/>
    <w:rsid w:val="000342E1"/>
    <w:rsid w:val="00036B69"/>
    <w:rsid w:val="000503A7"/>
    <w:rsid w:val="00054F3F"/>
    <w:rsid w:val="00055821"/>
    <w:rsid w:val="00061384"/>
    <w:rsid w:val="0007471A"/>
    <w:rsid w:val="000B00B4"/>
    <w:rsid w:val="000B1E1B"/>
    <w:rsid w:val="000C08DB"/>
    <w:rsid w:val="000E71DE"/>
    <w:rsid w:val="000F54F8"/>
    <w:rsid w:val="00101FC3"/>
    <w:rsid w:val="00110684"/>
    <w:rsid w:val="0012238E"/>
    <w:rsid w:val="00123F97"/>
    <w:rsid w:val="0014064B"/>
    <w:rsid w:val="001434EA"/>
    <w:rsid w:val="00153A2B"/>
    <w:rsid w:val="0016359B"/>
    <w:rsid w:val="0017526C"/>
    <w:rsid w:val="0017622E"/>
    <w:rsid w:val="00185B43"/>
    <w:rsid w:val="001A554D"/>
    <w:rsid w:val="001B2A41"/>
    <w:rsid w:val="001C1AD8"/>
    <w:rsid w:val="001C3179"/>
    <w:rsid w:val="001C56D2"/>
    <w:rsid w:val="001D7196"/>
    <w:rsid w:val="001E4395"/>
    <w:rsid w:val="001F41CE"/>
    <w:rsid w:val="001F4FF0"/>
    <w:rsid w:val="00210109"/>
    <w:rsid w:val="00234B46"/>
    <w:rsid w:val="002430B7"/>
    <w:rsid w:val="00246484"/>
    <w:rsid w:val="0025289C"/>
    <w:rsid w:val="00253C2D"/>
    <w:rsid w:val="00263353"/>
    <w:rsid w:val="00263E75"/>
    <w:rsid w:val="00277551"/>
    <w:rsid w:val="00282543"/>
    <w:rsid w:val="00284FD2"/>
    <w:rsid w:val="002857E0"/>
    <w:rsid w:val="002872F8"/>
    <w:rsid w:val="002906FC"/>
    <w:rsid w:val="00297427"/>
    <w:rsid w:val="002A7C13"/>
    <w:rsid w:val="002B0BC0"/>
    <w:rsid w:val="002C0405"/>
    <w:rsid w:val="002C3D0B"/>
    <w:rsid w:val="002D1AF1"/>
    <w:rsid w:val="002D5512"/>
    <w:rsid w:val="00301AC7"/>
    <w:rsid w:val="00306BB8"/>
    <w:rsid w:val="0030792B"/>
    <w:rsid w:val="00316627"/>
    <w:rsid w:val="00317D8E"/>
    <w:rsid w:val="00327F5F"/>
    <w:rsid w:val="00331B7D"/>
    <w:rsid w:val="003363C5"/>
    <w:rsid w:val="00343762"/>
    <w:rsid w:val="00380113"/>
    <w:rsid w:val="0038390D"/>
    <w:rsid w:val="00393F16"/>
    <w:rsid w:val="003A385E"/>
    <w:rsid w:val="003A7729"/>
    <w:rsid w:val="003B43E9"/>
    <w:rsid w:val="003C31B1"/>
    <w:rsid w:val="003C62DE"/>
    <w:rsid w:val="003D5EAF"/>
    <w:rsid w:val="003F5F39"/>
    <w:rsid w:val="00411B2E"/>
    <w:rsid w:val="00421ABC"/>
    <w:rsid w:val="0043261B"/>
    <w:rsid w:val="00441284"/>
    <w:rsid w:val="00444DD6"/>
    <w:rsid w:val="004628B6"/>
    <w:rsid w:val="00495499"/>
    <w:rsid w:val="00497B69"/>
    <w:rsid w:val="004A57F3"/>
    <w:rsid w:val="004B0254"/>
    <w:rsid w:val="004D4084"/>
    <w:rsid w:val="004F13F5"/>
    <w:rsid w:val="00507F2E"/>
    <w:rsid w:val="00526AC5"/>
    <w:rsid w:val="00530C29"/>
    <w:rsid w:val="00533C33"/>
    <w:rsid w:val="00540BFB"/>
    <w:rsid w:val="005420D0"/>
    <w:rsid w:val="00572A6A"/>
    <w:rsid w:val="00577C37"/>
    <w:rsid w:val="00580206"/>
    <w:rsid w:val="00587124"/>
    <w:rsid w:val="00594B8A"/>
    <w:rsid w:val="005B1694"/>
    <w:rsid w:val="005B2026"/>
    <w:rsid w:val="005B2036"/>
    <w:rsid w:val="005B47EF"/>
    <w:rsid w:val="005B6A7E"/>
    <w:rsid w:val="005C1521"/>
    <w:rsid w:val="005D18E8"/>
    <w:rsid w:val="005E5702"/>
    <w:rsid w:val="005E6A53"/>
    <w:rsid w:val="00601AFB"/>
    <w:rsid w:val="00601D82"/>
    <w:rsid w:val="00615831"/>
    <w:rsid w:val="00627BEB"/>
    <w:rsid w:val="00633606"/>
    <w:rsid w:val="0063453F"/>
    <w:rsid w:val="00641CF7"/>
    <w:rsid w:val="00656130"/>
    <w:rsid w:val="00667F46"/>
    <w:rsid w:val="0069216B"/>
    <w:rsid w:val="00696833"/>
    <w:rsid w:val="006A6726"/>
    <w:rsid w:val="006B5A68"/>
    <w:rsid w:val="006D4416"/>
    <w:rsid w:val="006E7698"/>
    <w:rsid w:val="007220BD"/>
    <w:rsid w:val="00727B43"/>
    <w:rsid w:val="0073754E"/>
    <w:rsid w:val="00756B81"/>
    <w:rsid w:val="00767878"/>
    <w:rsid w:val="00796ED2"/>
    <w:rsid w:val="00797FA8"/>
    <w:rsid w:val="007A5A63"/>
    <w:rsid w:val="007C77D8"/>
    <w:rsid w:val="007D35EA"/>
    <w:rsid w:val="007E5159"/>
    <w:rsid w:val="007F2289"/>
    <w:rsid w:val="007F3755"/>
    <w:rsid w:val="0080135A"/>
    <w:rsid w:val="0081210A"/>
    <w:rsid w:val="00812144"/>
    <w:rsid w:val="008335F8"/>
    <w:rsid w:val="00833D71"/>
    <w:rsid w:val="00866DEA"/>
    <w:rsid w:val="00875431"/>
    <w:rsid w:val="00893CC1"/>
    <w:rsid w:val="008B1FF5"/>
    <w:rsid w:val="008B3124"/>
    <w:rsid w:val="008C5FA0"/>
    <w:rsid w:val="008F47F7"/>
    <w:rsid w:val="00903163"/>
    <w:rsid w:val="00917D19"/>
    <w:rsid w:val="00920EB3"/>
    <w:rsid w:val="009242C4"/>
    <w:rsid w:val="0093323B"/>
    <w:rsid w:val="00936DF1"/>
    <w:rsid w:val="00960B8A"/>
    <w:rsid w:val="00963108"/>
    <w:rsid w:val="009716BF"/>
    <w:rsid w:val="00973013"/>
    <w:rsid w:val="00976D70"/>
    <w:rsid w:val="00981F3C"/>
    <w:rsid w:val="00982876"/>
    <w:rsid w:val="0098370E"/>
    <w:rsid w:val="0098393A"/>
    <w:rsid w:val="009A3F6D"/>
    <w:rsid w:val="009A549B"/>
    <w:rsid w:val="009B2014"/>
    <w:rsid w:val="009E5E71"/>
    <w:rsid w:val="009F6304"/>
    <w:rsid w:val="009F6BB2"/>
    <w:rsid w:val="00A05997"/>
    <w:rsid w:val="00A103AA"/>
    <w:rsid w:val="00A121A8"/>
    <w:rsid w:val="00A23F73"/>
    <w:rsid w:val="00A443AE"/>
    <w:rsid w:val="00A74C65"/>
    <w:rsid w:val="00AA229F"/>
    <w:rsid w:val="00AB46F8"/>
    <w:rsid w:val="00AC10CE"/>
    <w:rsid w:val="00AD60C0"/>
    <w:rsid w:val="00AE5B72"/>
    <w:rsid w:val="00AF07FA"/>
    <w:rsid w:val="00AF61BF"/>
    <w:rsid w:val="00B02960"/>
    <w:rsid w:val="00B124F0"/>
    <w:rsid w:val="00B16D13"/>
    <w:rsid w:val="00B22F76"/>
    <w:rsid w:val="00B2351B"/>
    <w:rsid w:val="00B36758"/>
    <w:rsid w:val="00B52542"/>
    <w:rsid w:val="00B5297A"/>
    <w:rsid w:val="00B56624"/>
    <w:rsid w:val="00B57C83"/>
    <w:rsid w:val="00B6041E"/>
    <w:rsid w:val="00B62E45"/>
    <w:rsid w:val="00BA4B2B"/>
    <w:rsid w:val="00BA4D33"/>
    <w:rsid w:val="00BA5843"/>
    <w:rsid w:val="00BB0B78"/>
    <w:rsid w:val="00BB4AE6"/>
    <w:rsid w:val="00BC02D4"/>
    <w:rsid w:val="00BC06AB"/>
    <w:rsid w:val="00BC0B00"/>
    <w:rsid w:val="00BD57C9"/>
    <w:rsid w:val="00BE3A01"/>
    <w:rsid w:val="00C01919"/>
    <w:rsid w:val="00C034A9"/>
    <w:rsid w:val="00C11B38"/>
    <w:rsid w:val="00C2683F"/>
    <w:rsid w:val="00C33434"/>
    <w:rsid w:val="00C707B4"/>
    <w:rsid w:val="00C90F57"/>
    <w:rsid w:val="00C918BE"/>
    <w:rsid w:val="00CA3634"/>
    <w:rsid w:val="00CB047B"/>
    <w:rsid w:val="00CC1F23"/>
    <w:rsid w:val="00CC498C"/>
    <w:rsid w:val="00CE7C67"/>
    <w:rsid w:val="00CF0D15"/>
    <w:rsid w:val="00CF2F6B"/>
    <w:rsid w:val="00CF43FB"/>
    <w:rsid w:val="00D01129"/>
    <w:rsid w:val="00D05C41"/>
    <w:rsid w:val="00D100A7"/>
    <w:rsid w:val="00D251AE"/>
    <w:rsid w:val="00D30C30"/>
    <w:rsid w:val="00D33BE5"/>
    <w:rsid w:val="00D371DF"/>
    <w:rsid w:val="00D40083"/>
    <w:rsid w:val="00D413FA"/>
    <w:rsid w:val="00D47B1A"/>
    <w:rsid w:val="00D5683B"/>
    <w:rsid w:val="00D918E2"/>
    <w:rsid w:val="00D93062"/>
    <w:rsid w:val="00DA0388"/>
    <w:rsid w:val="00DA0A94"/>
    <w:rsid w:val="00DB102D"/>
    <w:rsid w:val="00DB3D74"/>
    <w:rsid w:val="00DC67DC"/>
    <w:rsid w:val="00DD6654"/>
    <w:rsid w:val="00DE066C"/>
    <w:rsid w:val="00DE7B95"/>
    <w:rsid w:val="00E00177"/>
    <w:rsid w:val="00E07EDB"/>
    <w:rsid w:val="00E40C11"/>
    <w:rsid w:val="00E514FE"/>
    <w:rsid w:val="00E51EE8"/>
    <w:rsid w:val="00E56922"/>
    <w:rsid w:val="00E75A09"/>
    <w:rsid w:val="00E77208"/>
    <w:rsid w:val="00E93241"/>
    <w:rsid w:val="00E96882"/>
    <w:rsid w:val="00E97007"/>
    <w:rsid w:val="00E97EA7"/>
    <w:rsid w:val="00EA286B"/>
    <w:rsid w:val="00EA318A"/>
    <w:rsid w:val="00EE4A33"/>
    <w:rsid w:val="00EE502D"/>
    <w:rsid w:val="00EF29A1"/>
    <w:rsid w:val="00EF445D"/>
    <w:rsid w:val="00F06099"/>
    <w:rsid w:val="00F07493"/>
    <w:rsid w:val="00F25D8C"/>
    <w:rsid w:val="00F342B2"/>
    <w:rsid w:val="00F34672"/>
    <w:rsid w:val="00F360C3"/>
    <w:rsid w:val="00F40CC9"/>
    <w:rsid w:val="00F42E55"/>
    <w:rsid w:val="00F6025E"/>
    <w:rsid w:val="00F715AE"/>
    <w:rsid w:val="00F72CAC"/>
    <w:rsid w:val="00F82C57"/>
    <w:rsid w:val="00FB1FE6"/>
    <w:rsid w:val="00FB208A"/>
    <w:rsid w:val="00FB627E"/>
    <w:rsid w:val="00FC51CE"/>
    <w:rsid w:val="00FF4E8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8FD80"/>
  <w15:docId w15:val="{24698354-6F5D-4D3F-9818-9396BA16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C2D"/>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F715AE"/>
    <w:pPr>
      <w:keepNext/>
      <w:keepLines/>
      <w:tabs>
        <w:tab w:val="left" w:pos="6172"/>
      </w:tabs>
      <w:spacing w:after="0" w:line="240" w:lineRule="auto"/>
      <w:jc w:val="both"/>
      <w:outlineLvl w:val="2"/>
    </w:pPr>
    <w:rPr>
      <w:rFonts w:eastAsiaTheme="majorEastAsia" w:cstheme="minorHAns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715AE"/>
    <w:rPr>
      <w:rFonts w:eastAsiaTheme="majorEastAsia" w:cstheme="minorHAnsi"/>
      <w:b/>
      <w:bCs/>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semiHidden/>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character" w:customStyle="1" w:styleId="Style1">
    <w:name w:val="Style1"/>
    <w:basedOn w:val="DefaultParagraphFont"/>
    <w:uiPriority w:val="1"/>
    <w:qFormat/>
    <w:rsid w:val="00CC1F23"/>
    <w:rPr>
      <w:rFonts w:ascii="Arial" w:hAnsi="Arial"/>
      <w:sz w:val="20"/>
    </w:rPr>
  </w:style>
  <w:style w:type="paragraph" w:customStyle="1" w:styleId="Default">
    <w:name w:val="Default"/>
    <w:rsid w:val="006A6726"/>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B56624"/>
    <w:rPr>
      <w:color w:val="605E5C"/>
      <w:shd w:val="clear" w:color="auto" w:fill="E1DFDD"/>
    </w:rPr>
  </w:style>
  <w:style w:type="paragraph" w:customStyle="1" w:styleId="5BulletPoints">
    <w:name w:val="5. Bullet Points"/>
    <w:basedOn w:val="NoSpacing"/>
    <w:qFormat/>
    <w:rsid w:val="00010F28"/>
    <w:pPr>
      <w:numPr>
        <w:numId w:val="12"/>
      </w:numPr>
      <w:spacing w:line="276" w:lineRule="auto"/>
      <w:ind w:left="720"/>
      <w:jc w:val="both"/>
    </w:pPr>
    <w:rPr>
      <w:rFonts w:ascii="Arial" w:eastAsiaTheme="minorHAnsi" w:hAnsi="Arial" w:cs="Arial"/>
      <w:sz w:val="24"/>
      <w:szCs w:val="24"/>
      <w:lang w:eastAsia="en-US"/>
    </w:rPr>
  </w:style>
  <w:style w:type="paragraph" w:styleId="NoSpacing">
    <w:name w:val="No Spacing"/>
    <w:uiPriority w:val="1"/>
    <w:qFormat/>
    <w:rsid w:val="00010F28"/>
    <w:pPr>
      <w:spacing w:after="0" w:line="240" w:lineRule="auto"/>
    </w:pPr>
  </w:style>
  <w:style w:type="character" w:styleId="CommentReference">
    <w:name w:val="annotation reference"/>
    <w:basedOn w:val="DefaultParagraphFont"/>
    <w:uiPriority w:val="99"/>
    <w:semiHidden/>
    <w:unhideWhenUsed/>
    <w:rsid w:val="00010F28"/>
    <w:rPr>
      <w:sz w:val="16"/>
      <w:szCs w:val="16"/>
    </w:rPr>
  </w:style>
  <w:style w:type="paragraph" w:styleId="CommentText">
    <w:name w:val="annotation text"/>
    <w:basedOn w:val="Normal"/>
    <w:link w:val="CommentTextChar"/>
    <w:uiPriority w:val="99"/>
    <w:semiHidden/>
    <w:unhideWhenUsed/>
    <w:rsid w:val="00010F28"/>
    <w:pPr>
      <w:spacing w:line="240" w:lineRule="auto"/>
    </w:pPr>
    <w:rPr>
      <w:sz w:val="20"/>
      <w:szCs w:val="20"/>
    </w:rPr>
  </w:style>
  <w:style w:type="character" w:customStyle="1" w:styleId="CommentTextChar">
    <w:name w:val="Comment Text Char"/>
    <w:basedOn w:val="DefaultParagraphFont"/>
    <w:link w:val="CommentText"/>
    <w:uiPriority w:val="99"/>
    <w:semiHidden/>
    <w:rsid w:val="00010F28"/>
    <w:rPr>
      <w:sz w:val="20"/>
      <w:szCs w:val="20"/>
    </w:rPr>
  </w:style>
  <w:style w:type="paragraph" w:styleId="CommentSubject">
    <w:name w:val="annotation subject"/>
    <w:basedOn w:val="CommentText"/>
    <w:next w:val="CommentText"/>
    <w:link w:val="CommentSubjectChar"/>
    <w:uiPriority w:val="99"/>
    <w:semiHidden/>
    <w:unhideWhenUsed/>
    <w:rsid w:val="00010F28"/>
    <w:rPr>
      <w:b/>
      <w:bCs/>
    </w:rPr>
  </w:style>
  <w:style w:type="character" w:customStyle="1" w:styleId="CommentSubjectChar">
    <w:name w:val="Comment Subject Char"/>
    <w:basedOn w:val="CommentTextChar"/>
    <w:link w:val="CommentSubject"/>
    <w:uiPriority w:val="99"/>
    <w:semiHidden/>
    <w:rsid w:val="00010F28"/>
    <w:rPr>
      <w:b/>
      <w:bCs/>
      <w:sz w:val="20"/>
      <w:szCs w:val="20"/>
    </w:rPr>
  </w:style>
  <w:style w:type="paragraph" w:styleId="Revision">
    <w:name w:val="Revision"/>
    <w:hidden/>
    <w:uiPriority w:val="99"/>
    <w:semiHidden/>
    <w:rsid w:val="00C01919"/>
    <w:pPr>
      <w:spacing w:after="0" w:line="240" w:lineRule="auto"/>
    </w:pPr>
  </w:style>
  <w:style w:type="paragraph" w:customStyle="1" w:styleId="paragraph">
    <w:name w:val="paragraph"/>
    <w:basedOn w:val="Normal"/>
    <w:rsid w:val="005802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80206"/>
  </w:style>
  <w:style w:type="character" w:customStyle="1" w:styleId="eop">
    <w:name w:val="eop"/>
    <w:basedOn w:val="DefaultParagraphFont"/>
    <w:rsid w:val="00580206"/>
  </w:style>
  <w:style w:type="character" w:styleId="UnresolvedMention">
    <w:name w:val="Unresolved Mention"/>
    <w:basedOn w:val="DefaultParagraphFont"/>
    <w:uiPriority w:val="99"/>
    <w:semiHidden/>
    <w:unhideWhenUsed/>
    <w:rsid w:val="00EA2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62893">
      <w:bodyDiv w:val="1"/>
      <w:marLeft w:val="0"/>
      <w:marRight w:val="0"/>
      <w:marTop w:val="0"/>
      <w:marBottom w:val="0"/>
      <w:divBdr>
        <w:top w:val="none" w:sz="0" w:space="0" w:color="auto"/>
        <w:left w:val="none" w:sz="0" w:space="0" w:color="auto"/>
        <w:bottom w:val="none" w:sz="0" w:space="0" w:color="auto"/>
        <w:right w:val="none" w:sz="0" w:space="0" w:color="auto"/>
      </w:divBdr>
    </w:div>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534734503">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1661150307">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ull.ac.uk/work-with-us/research/institutes/energy-and-environment-institute.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
      <w:docPartPr>
        <w:name w:val="DAB39828CEAB4C528599D285AE48383B"/>
        <w:category>
          <w:name w:val="General"/>
          <w:gallery w:val="placeholder"/>
        </w:category>
        <w:types>
          <w:type w:val="bbPlcHdr"/>
        </w:types>
        <w:behaviors>
          <w:behavior w:val="content"/>
        </w:behaviors>
        <w:guid w:val="{6CCF68A0-D9E7-4A2D-8F66-20AD9C0B4C34}"/>
      </w:docPartPr>
      <w:docPartBody>
        <w:p w:rsidR="003D7CD8" w:rsidRDefault="00346E70" w:rsidP="00346E70">
          <w:pPr>
            <w:pStyle w:val="DAB39828CEAB4C528599D285AE48383B"/>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C9"/>
    <w:rsid w:val="000D442A"/>
    <w:rsid w:val="00164438"/>
    <w:rsid w:val="00230D12"/>
    <w:rsid w:val="002352BC"/>
    <w:rsid w:val="002777C0"/>
    <w:rsid w:val="002857E0"/>
    <w:rsid w:val="00287E6F"/>
    <w:rsid w:val="00327F5F"/>
    <w:rsid w:val="00346E70"/>
    <w:rsid w:val="003D7CD8"/>
    <w:rsid w:val="00425DB4"/>
    <w:rsid w:val="00555DDA"/>
    <w:rsid w:val="005D64CD"/>
    <w:rsid w:val="006421E6"/>
    <w:rsid w:val="00747B9A"/>
    <w:rsid w:val="0075765E"/>
    <w:rsid w:val="007C0C37"/>
    <w:rsid w:val="007F7C23"/>
    <w:rsid w:val="0081210A"/>
    <w:rsid w:val="00874AF9"/>
    <w:rsid w:val="008B17AE"/>
    <w:rsid w:val="00960B8A"/>
    <w:rsid w:val="0098370E"/>
    <w:rsid w:val="0098613E"/>
    <w:rsid w:val="009B7A7A"/>
    <w:rsid w:val="00A103AA"/>
    <w:rsid w:val="00A34DE9"/>
    <w:rsid w:val="00A419D9"/>
    <w:rsid w:val="00BC4EA4"/>
    <w:rsid w:val="00C0473B"/>
    <w:rsid w:val="00C707B4"/>
    <w:rsid w:val="00CF5363"/>
    <w:rsid w:val="00D66590"/>
    <w:rsid w:val="00D90455"/>
    <w:rsid w:val="00D91C50"/>
    <w:rsid w:val="00E00177"/>
    <w:rsid w:val="00E002CF"/>
    <w:rsid w:val="00E632C9"/>
    <w:rsid w:val="00EE0566"/>
    <w:rsid w:val="00FB11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6E70"/>
    <w:rPr>
      <w:color w:val="808080"/>
    </w:rPr>
  </w:style>
  <w:style w:type="paragraph" w:customStyle="1" w:styleId="DAB39828CEAB4C528599D285AE48383B">
    <w:name w:val="DAB39828CEAB4C528599D285AE48383B"/>
    <w:rsid w:val="00346E70"/>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1c1504-eb5b-49bc-b7cb-e50efa48e374">
      <UserInfo>
        <DisplayName>Stewart J Mottram</DisplayName>
        <AccountId>1894</AccountId>
        <AccountType/>
      </UserInfo>
    </SharedWithUsers>
    <lcf76f155ced4ddcb4097134ff3c332f xmlns="2d6ec1ec-036b-4e2f-a3dd-8796fc7bca2e">
      <Terms xmlns="http://schemas.microsoft.com/office/infopath/2007/PartnerControls"/>
    </lcf76f155ced4ddcb4097134ff3c332f>
    <TaxCatchAll xmlns="941c1504-eb5b-49bc-b7cb-e50efa48e374" xsi:nil="true"/>
    <LastSaved xmlns="2d6ec1ec-036b-4e2f-a3dd-8796fc7bca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65D356E1CE22418827983BD4222BBD" ma:contentTypeVersion="17" ma:contentTypeDescription="Create a new document." ma:contentTypeScope="" ma:versionID="480d69e4ea782e37129b0d2651e9fb70">
  <xsd:schema xmlns:xsd="http://www.w3.org/2001/XMLSchema" xmlns:xs="http://www.w3.org/2001/XMLSchema" xmlns:p="http://schemas.microsoft.com/office/2006/metadata/properties" xmlns:ns2="2d6ec1ec-036b-4e2f-a3dd-8796fc7bca2e" xmlns:ns3="941c1504-eb5b-49bc-b7cb-e50efa48e374" targetNamespace="http://schemas.microsoft.com/office/2006/metadata/properties" ma:root="true" ma:fieldsID="8cf86798f1de4f37fb62226ae1ec44ca" ns2:_="" ns3:_="">
    <xsd:import namespace="2d6ec1ec-036b-4e2f-a3dd-8796fc7bca2e"/>
    <xsd:import namespace="941c1504-eb5b-49bc-b7cb-e50efa48e37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element ref="ns2:Last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ec1ec-036b-4e2f-a3dd-8796fc7bc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0f13b88-e628-427a-a7d3-46ff87ef6df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astSaved" ma:index="23" nillable="true" ma:displayName="Last Saved" ma:format="DateOnly" ma:internalName="LastSa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41c1504-eb5b-49bc-b7cb-e50efa48e37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5ac5369-7449-4126-9355-e2b427283e9e}" ma:internalName="TaxCatchAll" ma:showField="CatchAllData" ma:web="941c1504-eb5b-49bc-b7cb-e50efa48e37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B760D4-7827-4200-909B-5F08CB35F5B6}">
  <ds:schemaRefs>
    <ds:schemaRef ds:uri="http://schemas.microsoft.com/office/2006/metadata/properties"/>
    <ds:schemaRef ds:uri="http://schemas.microsoft.com/office/infopath/2007/PartnerControls"/>
    <ds:schemaRef ds:uri="941c1504-eb5b-49bc-b7cb-e50efa48e374"/>
    <ds:schemaRef ds:uri="2d6ec1ec-036b-4e2f-a3dd-8796fc7bca2e"/>
  </ds:schemaRefs>
</ds:datastoreItem>
</file>

<file path=customXml/itemProps2.xml><?xml version="1.0" encoding="utf-8"?>
<ds:datastoreItem xmlns:ds="http://schemas.openxmlformats.org/officeDocument/2006/customXml" ds:itemID="{D61E9385-6F88-44D3-A454-CF6E6D245F6C}">
  <ds:schemaRefs>
    <ds:schemaRef ds:uri="http://schemas.microsoft.com/sharepoint/v3/contenttype/forms"/>
  </ds:schemaRefs>
</ds:datastoreItem>
</file>

<file path=customXml/itemProps3.xml><?xml version="1.0" encoding="utf-8"?>
<ds:datastoreItem xmlns:ds="http://schemas.openxmlformats.org/officeDocument/2006/customXml" ds:itemID="{57D72D42-6109-43A0-9235-B3AEB4ED0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ec1ec-036b-4e2f-a3dd-8796fc7bca2e"/>
    <ds:schemaRef ds:uri="941c1504-eb5b-49bc-b7cb-e50efa48e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40</TotalTime>
  <Pages>5</Pages>
  <Words>1690</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M</dc:creator>
  <cp:lastModifiedBy>Adam Griffiths</cp:lastModifiedBy>
  <cp:revision>19</cp:revision>
  <cp:lastPrinted>2013-04-22T16:09:00Z</cp:lastPrinted>
  <dcterms:created xsi:type="dcterms:W3CDTF">2024-07-30T11:28:00Z</dcterms:created>
  <dcterms:modified xsi:type="dcterms:W3CDTF">2024-08-02T16:52:00Z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0x01010042041E79E3BAC54291368E47FAD745FF</vt:lpwstr>
  </property>
  <property fmtid="{D5CDD505-2E9C-101B-9397-08002B2CF9AE}" pid="3" name="_dlc_DocIdItemGuid">
    <vt:lpwstr>03a2c111-3419-44c9-9f65-c4f78ce03058</vt:lpwstr>
  </property>
</Properties>
</file>